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C4" w:rsidRDefault="00911F4E" w:rsidP="00F1162C">
      <w:pPr>
        <w:pStyle w:val="Standard"/>
      </w:pPr>
      <w:r>
        <w:rPr>
          <w:b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7.25pt;margin-top:-28pt;width:61.8pt;height:79.2pt;z-index:251658240;visibility:visible;mso-wrap-edited:f">
            <v:imagedata r:id="rId8" o:title="" grayscale="t" bilevel="t"/>
            <w10:wrap type="topAndBottom"/>
          </v:shape>
          <o:OLEObject Type="Embed" ProgID="Word.Picture.8" ShapeID="_x0000_s1026" DrawAspect="Content" ObjectID="_1568540809" r:id="rId9"/>
        </w:pict>
      </w:r>
      <w:r w:rsidR="000A1230">
        <w:rPr>
          <w:b/>
          <w:sz w:val="28"/>
          <w:szCs w:val="28"/>
        </w:rPr>
        <w:t xml:space="preserve"> </w:t>
      </w:r>
      <w:bookmarkStart w:id="0" w:name="_GoBack"/>
      <w:bookmarkEnd w:id="0"/>
      <w:r w:rsidR="002D3DAB">
        <w:rPr>
          <w:b/>
          <w:sz w:val="28"/>
          <w:szCs w:val="28"/>
        </w:rPr>
        <w:t xml:space="preserve">                                                                                </w:t>
      </w:r>
    </w:p>
    <w:p w:rsidR="00C873C4" w:rsidRDefault="002D3DAB">
      <w:pPr>
        <w:pStyle w:val="Standard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Российская Федерация                             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Новгородская область Валдайский район</w:t>
      </w: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КОСТКОВСКОГО СЕЛЬСКОГО  ПОСЕЛЕНИЯ</w:t>
      </w:r>
    </w:p>
    <w:p w:rsidR="00C873C4" w:rsidRDefault="00C873C4">
      <w:pPr>
        <w:pStyle w:val="Standard"/>
        <w:jc w:val="center"/>
        <w:rPr>
          <w:b/>
          <w:sz w:val="28"/>
          <w:szCs w:val="28"/>
        </w:rPr>
      </w:pPr>
    </w:p>
    <w:p w:rsidR="00C873C4" w:rsidRDefault="002D3DAB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РЕШЕНИЕ</w:t>
      </w: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D5160E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от</w:t>
      </w:r>
      <w:r w:rsidR="0006136D">
        <w:rPr>
          <w:sz w:val="28"/>
          <w:szCs w:val="28"/>
        </w:rPr>
        <w:t xml:space="preserve"> 29.09.</w:t>
      </w:r>
      <w:r>
        <w:rPr>
          <w:sz w:val="28"/>
          <w:szCs w:val="28"/>
        </w:rPr>
        <w:t xml:space="preserve">2017 № </w:t>
      </w:r>
      <w:r w:rsidR="00EC7651">
        <w:rPr>
          <w:sz w:val="28"/>
          <w:szCs w:val="28"/>
        </w:rPr>
        <w:t>85</w:t>
      </w: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Костково</w:t>
      </w:r>
      <w:proofErr w:type="spellEnd"/>
    </w:p>
    <w:p w:rsidR="00EC7651" w:rsidRDefault="00EC7651">
      <w:pPr>
        <w:pStyle w:val="Standard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EC7651" w:rsidTr="00EC7651">
        <w:tc>
          <w:tcPr>
            <w:tcW w:w="4503" w:type="dxa"/>
          </w:tcPr>
          <w:p w:rsidR="00EC7651" w:rsidRPr="00EC7651" w:rsidRDefault="00EC7651" w:rsidP="00EC7651">
            <w:pPr>
              <w:pStyle w:val="Standard"/>
              <w:spacing w:line="240" w:lineRule="exact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в решение Совета депутатов </w:t>
            </w:r>
            <w:proofErr w:type="spellStart"/>
            <w:r>
              <w:rPr>
                <w:b/>
                <w:sz w:val="28"/>
                <w:szCs w:val="28"/>
              </w:rPr>
              <w:t>Костковского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от  30 декабря 2016 года  № 67 «О бюджете </w:t>
            </w:r>
            <w:proofErr w:type="spellStart"/>
            <w:r>
              <w:rPr>
                <w:b/>
                <w:sz w:val="28"/>
                <w:szCs w:val="28"/>
              </w:rPr>
              <w:t>Костковского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сельского поселения на 2017 год и на плановый период 2018 и 2019 годов»</w:t>
            </w:r>
          </w:p>
        </w:tc>
      </w:tr>
    </w:tbl>
    <w:p w:rsidR="00C873C4" w:rsidRPr="00EC7651" w:rsidRDefault="002D3DAB" w:rsidP="00EC7651">
      <w:pPr>
        <w:pStyle w:val="Standard"/>
        <w:jc w:val="both"/>
      </w:pPr>
      <w:r>
        <w:tab/>
      </w:r>
    </w:p>
    <w:p w:rsidR="00C873C4" w:rsidRDefault="002D3DAB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Костковского сельского поселения</w:t>
      </w:r>
    </w:p>
    <w:p w:rsidR="00C873C4" w:rsidRDefault="002D3DAB">
      <w:pPr>
        <w:pStyle w:val="Standard"/>
        <w:jc w:val="both"/>
      </w:pP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C873C4" w:rsidRDefault="002D3DAB">
      <w:pPr>
        <w:pStyle w:val="Standard"/>
        <w:ind w:firstLine="709"/>
        <w:jc w:val="both"/>
      </w:pPr>
      <w:r>
        <w:rPr>
          <w:sz w:val="28"/>
          <w:szCs w:val="28"/>
        </w:rPr>
        <w:t>1. Внести следующие изменения в решение Совета депутатов Костковского сельского поселения от</w:t>
      </w:r>
      <w:r w:rsidR="00F1162C">
        <w:rPr>
          <w:sz w:val="28"/>
          <w:szCs w:val="28"/>
        </w:rPr>
        <w:t xml:space="preserve"> 30 </w:t>
      </w:r>
      <w:r>
        <w:rPr>
          <w:sz w:val="28"/>
          <w:szCs w:val="28"/>
        </w:rPr>
        <w:t>декабря 2016 года № 67 «О бюджете Костковского сельского поселения на 2017 год и на плановый период 2018 и 2019 годов»:</w:t>
      </w:r>
    </w:p>
    <w:p w:rsidR="00C873C4" w:rsidRDefault="002D3DA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Установить основные характеристики бюджета Костковского сельского поселения на 2017 год:</w:t>
      </w:r>
    </w:p>
    <w:p w:rsidR="00C873C4" w:rsidRDefault="002D3DAB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прогнозируемый общий объем доходов бюджета Костковского сельского поселения на</w:t>
      </w:r>
      <w:r w:rsidR="00D5160E">
        <w:rPr>
          <w:sz w:val="28"/>
          <w:szCs w:val="28"/>
        </w:rPr>
        <w:t xml:space="preserve"> 2017 год в сумме 4 миллиона 602 тысяча  7</w:t>
      </w:r>
      <w:r>
        <w:rPr>
          <w:sz w:val="28"/>
          <w:szCs w:val="28"/>
        </w:rPr>
        <w:t>43 рубля;</w:t>
      </w:r>
    </w:p>
    <w:p w:rsidR="00C873C4" w:rsidRDefault="002D3DAB">
      <w:pPr>
        <w:pStyle w:val="Standard"/>
        <w:numPr>
          <w:ilvl w:val="2"/>
          <w:numId w:val="2"/>
        </w:numPr>
        <w:ind w:firstLine="709"/>
        <w:jc w:val="both"/>
      </w:pPr>
      <w:r>
        <w:rPr>
          <w:sz w:val="28"/>
          <w:szCs w:val="28"/>
        </w:rPr>
        <w:t>общий объем расходов бюджета Костковского сельского поселения на</w:t>
      </w:r>
      <w:r w:rsidR="00D5160E">
        <w:rPr>
          <w:sz w:val="28"/>
          <w:szCs w:val="28"/>
        </w:rPr>
        <w:t xml:space="preserve"> 2017 год в сумме 5 миллионов 11</w:t>
      </w:r>
      <w:r>
        <w:rPr>
          <w:sz w:val="28"/>
          <w:szCs w:val="28"/>
        </w:rPr>
        <w:t xml:space="preserve"> тысяч  </w:t>
      </w:r>
      <w:r w:rsidR="00D5160E">
        <w:rPr>
          <w:sz w:val="28"/>
          <w:szCs w:val="28"/>
        </w:rPr>
        <w:t>6</w:t>
      </w:r>
      <w:r>
        <w:rPr>
          <w:sz w:val="28"/>
          <w:szCs w:val="28"/>
        </w:rPr>
        <w:t>63 рубля 57 копеек;</w:t>
      </w:r>
    </w:p>
    <w:p w:rsidR="00C873C4" w:rsidRDefault="002D3DAB">
      <w:pPr>
        <w:pStyle w:val="Standard"/>
        <w:numPr>
          <w:ilvl w:val="2"/>
          <w:numId w:val="2"/>
        </w:numPr>
        <w:ind w:firstLine="709"/>
        <w:jc w:val="both"/>
      </w:pPr>
      <w:r>
        <w:rPr>
          <w:sz w:val="28"/>
          <w:szCs w:val="28"/>
        </w:rPr>
        <w:t>дефицит бюджета составляет 408 тысяч 920 рублей 57 копеек.</w:t>
      </w:r>
    </w:p>
    <w:p w:rsidR="00C873C4" w:rsidRDefault="002D3DAB">
      <w:pPr>
        <w:pStyle w:val="ab"/>
        <w:ind w:firstLine="709"/>
        <w:jc w:val="both"/>
      </w:pPr>
      <w:r>
        <w:rPr>
          <w:spacing w:val="-2"/>
          <w:sz w:val="28"/>
          <w:szCs w:val="28"/>
        </w:rPr>
        <w:t>1.2. Установить объем межбюджетных трансфертов, предоставляемых другим бюджетам бюджетной системы РФ на 2017 год –</w:t>
      </w:r>
      <w:r w:rsidR="00D5160E">
        <w:rPr>
          <w:sz w:val="28"/>
          <w:szCs w:val="28"/>
        </w:rPr>
        <w:t>32450</w:t>
      </w:r>
      <w:r>
        <w:rPr>
          <w:sz w:val="28"/>
          <w:szCs w:val="28"/>
        </w:rPr>
        <w:t>43,00</w:t>
      </w:r>
      <w:r>
        <w:rPr>
          <w:spacing w:val="-2"/>
          <w:sz w:val="28"/>
          <w:szCs w:val="28"/>
        </w:rPr>
        <w:t xml:space="preserve"> рублей</w:t>
      </w:r>
      <w:r>
        <w:rPr>
          <w:color w:val="800000"/>
          <w:spacing w:val="-2"/>
          <w:sz w:val="28"/>
          <w:szCs w:val="28"/>
        </w:rPr>
        <w:t>.</w:t>
      </w:r>
    </w:p>
    <w:p w:rsidR="00C873C4" w:rsidRDefault="002D3DAB">
      <w:pPr>
        <w:pStyle w:val="ab"/>
        <w:ind w:firstLine="709"/>
        <w:jc w:val="both"/>
      </w:pPr>
      <w:r>
        <w:rPr>
          <w:spacing w:val="-2"/>
          <w:sz w:val="28"/>
          <w:szCs w:val="28"/>
        </w:rPr>
        <w:t xml:space="preserve">1.3.Установить объем бюджетных ассигнований  по муниципальному дорожному фонду на 2017 год – </w:t>
      </w:r>
      <w:r>
        <w:rPr>
          <w:sz w:val="28"/>
          <w:szCs w:val="28"/>
        </w:rPr>
        <w:t>1927620,57</w:t>
      </w:r>
      <w:r>
        <w:rPr>
          <w:spacing w:val="-2"/>
          <w:sz w:val="28"/>
          <w:szCs w:val="28"/>
        </w:rPr>
        <w:t xml:space="preserve"> рублей.</w:t>
      </w:r>
    </w:p>
    <w:p w:rsidR="00C873C4" w:rsidRDefault="002D3DAB">
      <w:pPr>
        <w:pStyle w:val="ab"/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1.4.Изложить приложения   </w:t>
      </w:r>
      <w:r w:rsidR="00D5160E">
        <w:rPr>
          <w:spacing w:val="-2"/>
          <w:sz w:val="28"/>
          <w:szCs w:val="28"/>
        </w:rPr>
        <w:t>2,</w:t>
      </w:r>
      <w:r>
        <w:rPr>
          <w:spacing w:val="-2"/>
          <w:sz w:val="28"/>
          <w:szCs w:val="28"/>
        </w:rPr>
        <w:t>4, 6</w:t>
      </w:r>
      <w:r w:rsidR="00D5160E">
        <w:rPr>
          <w:spacing w:val="-2"/>
          <w:sz w:val="28"/>
          <w:szCs w:val="28"/>
        </w:rPr>
        <w:t>,8</w:t>
      </w:r>
      <w:r>
        <w:rPr>
          <w:spacing w:val="-2"/>
          <w:sz w:val="28"/>
          <w:szCs w:val="28"/>
        </w:rPr>
        <w:t xml:space="preserve">  в прилагаемой редакции.</w:t>
      </w:r>
    </w:p>
    <w:p w:rsidR="00C873C4" w:rsidRDefault="002D3DAB">
      <w:pPr>
        <w:pStyle w:val="Standard"/>
        <w:ind w:firstLine="709"/>
        <w:jc w:val="both"/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>Опубликовать решение в информационном бюллетене «Костковский вестник» и на официальном сайте поселения.</w:t>
      </w: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C873C4">
      <w:pPr>
        <w:pStyle w:val="Standard"/>
        <w:jc w:val="both"/>
        <w:rPr>
          <w:sz w:val="28"/>
          <w:szCs w:val="28"/>
        </w:rPr>
      </w:pPr>
    </w:p>
    <w:p w:rsidR="00C873C4" w:rsidRDefault="002D3DAB">
      <w:pPr>
        <w:pStyle w:val="Standard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Костковского</w:t>
      </w:r>
    </w:p>
    <w:p w:rsidR="009F373E" w:rsidRDefault="002D3DAB">
      <w:pPr>
        <w:pStyle w:val="Standard"/>
        <w:jc w:val="both"/>
        <w:rPr>
          <w:b/>
          <w:sz w:val="28"/>
          <w:szCs w:val="28"/>
        </w:rPr>
        <w:sectPr w:rsidR="009F373E" w:rsidSect="0006136D">
          <w:headerReference w:type="default" r:id="rId10"/>
          <w:footerReference w:type="default" r:id="rId11"/>
          <w:type w:val="continuous"/>
          <w:pgSz w:w="11906" w:h="16838"/>
          <w:pgMar w:top="1134" w:right="850" w:bottom="1134" w:left="1701" w:header="720" w:footer="720" w:gutter="0"/>
          <w:cols w:space="720"/>
          <w:docGrid w:linePitch="326"/>
        </w:sectPr>
      </w:pPr>
      <w:r>
        <w:rPr>
          <w:b/>
          <w:sz w:val="28"/>
          <w:szCs w:val="28"/>
        </w:rPr>
        <w:t xml:space="preserve">сельского поселения                </w:t>
      </w:r>
      <w:r w:rsidR="009F373E">
        <w:rPr>
          <w:b/>
          <w:sz w:val="28"/>
          <w:szCs w:val="28"/>
        </w:rPr>
        <w:t xml:space="preserve">                    Е.А.Волыгина</w:t>
      </w:r>
    </w:p>
    <w:p w:rsidR="00C873C4" w:rsidRDefault="00C873C4">
      <w:pPr>
        <w:pStyle w:val="Standard"/>
        <w:rPr>
          <w:sz w:val="28"/>
          <w:szCs w:val="28"/>
        </w:rPr>
      </w:pPr>
    </w:p>
    <w:p w:rsidR="009F373E" w:rsidRPr="009F373E" w:rsidRDefault="009F373E" w:rsidP="009F373E">
      <w:pPr>
        <w:widowControl/>
        <w:jc w:val="right"/>
        <w:rPr>
          <w:rFonts w:eastAsia="Times New Roman" w:cs="Times New Roman"/>
          <w:lang w:bidi="ar-SA"/>
        </w:rPr>
      </w:pPr>
      <w:r w:rsidRPr="009F373E">
        <w:rPr>
          <w:rFonts w:eastAsia="Times New Roman" w:cs="Times New Roman"/>
          <w:lang w:bidi="ar-SA"/>
        </w:rPr>
        <w:t>Приложение №1</w:t>
      </w:r>
    </w:p>
    <w:p w:rsidR="009F373E" w:rsidRPr="009F373E" w:rsidRDefault="009F373E" w:rsidP="009F373E">
      <w:pPr>
        <w:widowControl/>
        <w:jc w:val="right"/>
        <w:rPr>
          <w:rFonts w:eastAsia="Times New Roman" w:cs="Times New Roman"/>
          <w:lang w:bidi="ar-SA"/>
        </w:rPr>
      </w:pPr>
      <w:r w:rsidRPr="009F373E">
        <w:rPr>
          <w:rFonts w:eastAsia="Times New Roman" w:cs="Times New Roman"/>
          <w:lang w:bidi="ar-SA"/>
        </w:rPr>
        <w:t>к решению Совета депутатов</w:t>
      </w:r>
    </w:p>
    <w:p w:rsidR="009F373E" w:rsidRPr="009F373E" w:rsidRDefault="009F373E" w:rsidP="009F373E">
      <w:pPr>
        <w:widowControl/>
        <w:jc w:val="right"/>
        <w:rPr>
          <w:rFonts w:eastAsia="Times New Roman" w:cs="Times New Roman"/>
          <w:lang w:bidi="ar-SA"/>
        </w:rPr>
      </w:pPr>
      <w:r w:rsidRPr="009F373E">
        <w:rPr>
          <w:rFonts w:eastAsia="Times New Roman" w:cs="Times New Roman"/>
          <w:lang w:bidi="ar-SA"/>
        </w:rPr>
        <w:t>Костковского сельского поселения</w:t>
      </w:r>
    </w:p>
    <w:p w:rsidR="009F373E" w:rsidRPr="009F373E" w:rsidRDefault="009F373E" w:rsidP="009F373E">
      <w:pPr>
        <w:widowControl/>
        <w:jc w:val="center"/>
        <w:rPr>
          <w:rFonts w:eastAsia="Times New Roman" w:cs="Times New Roman"/>
          <w:lang w:bidi="ar-SA"/>
        </w:rPr>
      </w:pPr>
      <w:r w:rsidRPr="009F373E">
        <w:rPr>
          <w:rFonts w:eastAsia="Times New Roman" w:cs="Times New Roman"/>
          <w:lang w:bidi="ar-SA"/>
        </w:rPr>
        <w:t xml:space="preserve">                                                                                                                                                                                 от </w:t>
      </w:r>
      <w:r>
        <w:rPr>
          <w:rFonts w:eastAsia="Times New Roman" w:cs="Times New Roman"/>
          <w:lang w:bidi="ar-SA"/>
        </w:rPr>
        <w:t xml:space="preserve">29.09.2017 № </w:t>
      </w:r>
      <w:r w:rsidR="00EC7651">
        <w:rPr>
          <w:rFonts w:eastAsia="Times New Roman" w:cs="Times New Roman"/>
          <w:lang w:bidi="ar-SA"/>
        </w:rPr>
        <w:t>85</w:t>
      </w:r>
    </w:p>
    <w:p w:rsidR="009F373E" w:rsidRPr="009F373E" w:rsidRDefault="009F373E" w:rsidP="009F373E">
      <w:pPr>
        <w:widowControl/>
        <w:jc w:val="center"/>
        <w:rPr>
          <w:rFonts w:eastAsia="Arial" w:cs="Times New Roman"/>
          <w:b/>
          <w:lang w:bidi="ar-SA"/>
        </w:rPr>
      </w:pPr>
      <w:proofErr w:type="gramStart"/>
      <w:r w:rsidRPr="009F373E">
        <w:rPr>
          <w:rFonts w:eastAsia="Arial" w:cs="Times New Roman"/>
          <w:b/>
          <w:lang w:bidi="ar-SA"/>
        </w:rPr>
        <w:t>П</w:t>
      </w:r>
      <w:proofErr w:type="gramEnd"/>
      <w:r w:rsidRPr="009F373E">
        <w:rPr>
          <w:rFonts w:eastAsia="Arial" w:cs="Times New Roman"/>
          <w:b/>
          <w:lang w:bidi="ar-SA"/>
        </w:rPr>
        <w:t xml:space="preserve"> Е Р Е Ч Е Н Ь</w:t>
      </w:r>
    </w:p>
    <w:p w:rsidR="009F373E" w:rsidRPr="009F373E" w:rsidRDefault="009F373E" w:rsidP="009F373E">
      <w:pPr>
        <w:widowControl/>
        <w:jc w:val="center"/>
        <w:rPr>
          <w:rFonts w:eastAsia="Arial" w:cs="Times New Roman"/>
          <w:b/>
          <w:lang w:bidi="ar-SA"/>
        </w:rPr>
      </w:pPr>
      <w:r w:rsidRPr="009F373E">
        <w:rPr>
          <w:rFonts w:eastAsia="Arial" w:cs="Times New Roman"/>
          <w:b/>
          <w:lang w:bidi="ar-SA"/>
        </w:rPr>
        <w:t>главных Администраторов доходов бюджета Костковского сельского поселения</w:t>
      </w:r>
    </w:p>
    <w:tbl>
      <w:tblPr>
        <w:tblW w:w="1449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4"/>
        <w:gridCol w:w="2958"/>
        <w:gridCol w:w="1843"/>
        <w:gridCol w:w="1985"/>
        <w:gridCol w:w="1984"/>
        <w:gridCol w:w="1559"/>
        <w:gridCol w:w="1418"/>
        <w:gridCol w:w="2308"/>
      </w:tblGrid>
      <w:tr w:rsidR="009F373E" w:rsidRPr="009F373E" w:rsidTr="009F373E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№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п\</w:t>
            </w:r>
            <w:proofErr w:type="gramStart"/>
            <w:r w:rsidRPr="009F373E">
              <w:rPr>
                <w:rFonts w:eastAsia="Arial" w:cs="Times New Roman"/>
                <w:lang w:bidi="ar-SA"/>
              </w:rPr>
              <w:t>п</w:t>
            </w:r>
            <w:proofErr w:type="gramEnd"/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Администратор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(полное наименование)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Администратор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(краткое наименование)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ИНН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Администратора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КПП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Администратора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ОКАТО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Код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Администратора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Администрируемые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КБК</w:t>
            </w:r>
          </w:p>
        </w:tc>
      </w:tr>
      <w:tr w:rsidR="009F373E" w:rsidRPr="009F373E" w:rsidTr="009F373E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</w:tc>
        <w:tc>
          <w:tcPr>
            <w:tcW w:w="140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</w:tc>
      </w:tr>
      <w:tr w:rsidR="009F373E" w:rsidRPr="009F373E" w:rsidTr="009F373E">
        <w:trPr>
          <w:trHeight w:val="5041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1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Администрация Костковского сельского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5302011216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530201001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49208828000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939</w:t>
            </w:r>
          </w:p>
        </w:tc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10804020011000110</w:t>
            </w:r>
          </w:p>
          <w:p w:rsidR="009F373E" w:rsidRPr="009F373E" w:rsidRDefault="009F373E" w:rsidP="009F373E">
            <w:pPr>
              <w:widowControl/>
              <w:snapToGrid w:val="0"/>
              <w:rPr>
                <w:rFonts w:eastAsia="Times New Roman" w:cs="Times New Roman"/>
                <w:lang w:bidi="ar-SA"/>
              </w:rPr>
            </w:pPr>
            <w:r w:rsidRPr="009F373E">
              <w:rPr>
                <w:rFonts w:eastAsia="Times New Roman" w:cs="Times New Roman"/>
                <w:lang w:bidi="ar-SA"/>
              </w:rPr>
              <w:t>11302995100000130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11701050100000180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11705050100000180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20201001100000151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20201003100000151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20202999108002151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 xml:space="preserve">20203015100000151  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20203024109028151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20203024109029151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20203024100000151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21905000100000151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20202999100000151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20202999108049151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20204999101003151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20249999100000151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20805000100000180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>10804020014000110</w:t>
            </w: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</w:p>
          <w:p w:rsidR="009F373E" w:rsidRPr="009F373E" w:rsidRDefault="009F373E" w:rsidP="009F373E">
            <w:pPr>
              <w:widowControl/>
              <w:rPr>
                <w:rFonts w:eastAsia="Arial" w:cs="Times New Roman"/>
                <w:lang w:bidi="ar-SA"/>
              </w:rPr>
            </w:pPr>
          </w:p>
        </w:tc>
      </w:tr>
      <w:tr w:rsidR="009F373E" w:rsidRPr="009F373E" w:rsidTr="009F373E"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</w:p>
        </w:tc>
        <w:tc>
          <w:tcPr>
            <w:tcW w:w="14055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:rsidR="009F373E" w:rsidRPr="009F373E" w:rsidRDefault="009F373E" w:rsidP="009F373E">
            <w:pPr>
              <w:widowControl/>
              <w:snapToGrid w:val="0"/>
              <w:rPr>
                <w:rFonts w:eastAsia="Arial" w:cs="Times New Roman"/>
                <w:lang w:bidi="ar-SA"/>
              </w:rPr>
            </w:pPr>
            <w:r w:rsidRPr="009F373E">
              <w:rPr>
                <w:rFonts w:eastAsia="Arial" w:cs="Times New Roman"/>
                <w:lang w:bidi="ar-SA"/>
              </w:rPr>
              <w:t xml:space="preserve">Адрес: </w:t>
            </w:r>
            <w:proofErr w:type="spellStart"/>
            <w:r w:rsidRPr="009F373E">
              <w:rPr>
                <w:rFonts w:eastAsia="Arial" w:cs="Times New Roman"/>
                <w:lang w:bidi="ar-SA"/>
              </w:rPr>
              <w:t>д</w:t>
            </w:r>
            <w:proofErr w:type="gramStart"/>
            <w:r w:rsidRPr="009F373E">
              <w:rPr>
                <w:rFonts w:eastAsia="Arial" w:cs="Times New Roman"/>
                <w:lang w:bidi="ar-SA"/>
              </w:rPr>
              <w:t>.К</w:t>
            </w:r>
            <w:proofErr w:type="gramEnd"/>
            <w:r w:rsidRPr="009F373E">
              <w:rPr>
                <w:rFonts w:eastAsia="Arial" w:cs="Times New Roman"/>
                <w:lang w:bidi="ar-SA"/>
              </w:rPr>
              <w:t>остково</w:t>
            </w:r>
            <w:proofErr w:type="spellEnd"/>
            <w:r w:rsidRPr="009F373E">
              <w:rPr>
                <w:rFonts w:eastAsia="Arial" w:cs="Times New Roman"/>
                <w:lang w:bidi="ar-SA"/>
              </w:rPr>
              <w:t xml:space="preserve"> </w:t>
            </w:r>
            <w:proofErr w:type="spellStart"/>
            <w:r w:rsidRPr="009F373E">
              <w:rPr>
                <w:rFonts w:eastAsia="Arial" w:cs="Times New Roman"/>
                <w:lang w:bidi="ar-SA"/>
              </w:rPr>
              <w:t>ул.Центральная</w:t>
            </w:r>
            <w:proofErr w:type="spellEnd"/>
            <w:r w:rsidRPr="009F373E">
              <w:rPr>
                <w:rFonts w:eastAsia="Arial" w:cs="Times New Roman"/>
                <w:lang w:bidi="ar-SA"/>
              </w:rPr>
              <w:t xml:space="preserve"> д.4 телефон 34-125</w:t>
            </w:r>
          </w:p>
        </w:tc>
      </w:tr>
    </w:tbl>
    <w:p w:rsidR="009F373E" w:rsidRPr="009F373E" w:rsidRDefault="009F373E" w:rsidP="009F373E">
      <w:pPr>
        <w:widowControl/>
        <w:jc w:val="right"/>
        <w:rPr>
          <w:rFonts w:eastAsia="Times New Roman" w:cs="Times New Roman"/>
          <w:lang w:bidi="ar-SA"/>
        </w:rPr>
        <w:sectPr w:rsidR="009F373E" w:rsidRPr="009F373E">
          <w:pgSz w:w="16838" w:h="11906" w:orient="landscape"/>
          <w:pgMar w:top="1701" w:right="1134" w:bottom="851" w:left="1134" w:header="720" w:footer="720" w:gutter="0"/>
          <w:cols w:space="720"/>
        </w:sectPr>
      </w:pPr>
    </w:p>
    <w:p w:rsidR="00C873C4" w:rsidRDefault="00C873C4">
      <w:pPr>
        <w:pStyle w:val="Standard"/>
        <w:rPr>
          <w:sz w:val="28"/>
          <w:szCs w:val="28"/>
        </w:rPr>
      </w:pPr>
    </w:p>
    <w:p w:rsidR="00C873C4" w:rsidRDefault="00C873C4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Default="009F373E" w:rsidP="00F1162C">
      <w:pPr>
        <w:pStyle w:val="Standard"/>
        <w:rPr>
          <w:sz w:val="28"/>
          <w:szCs w:val="28"/>
        </w:rPr>
      </w:pPr>
    </w:p>
    <w:p w:rsidR="009F373E" w:rsidRPr="00F1162C" w:rsidRDefault="009F373E" w:rsidP="00F1162C">
      <w:pPr>
        <w:pStyle w:val="Standard"/>
        <w:rPr>
          <w:sz w:val="28"/>
          <w:szCs w:val="28"/>
        </w:rPr>
      </w:pPr>
    </w:p>
    <w:p w:rsidR="00FC5F02" w:rsidRPr="00FC5F02" w:rsidRDefault="00FC5F02" w:rsidP="00FC5F02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lastRenderedPageBreak/>
        <w:t>Приложение  № 2</w:t>
      </w:r>
    </w:p>
    <w:p w:rsidR="00FC5F02" w:rsidRPr="00FC5F02" w:rsidRDefault="00FC5F02" w:rsidP="00FC5F02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к решению Совета депутатов</w:t>
      </w:r>
    </w:p>
    <w:p w:rsidR="00FC5F02" w:rsidRPr="00FC5F02" w:rsidRDefault="00FC5F02" w:rsidP="00FC5F02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Костковского сельского поселения</w:t>
      </w:r>
    </w:p>
    <w:p w:rsidR="00FC5F02" w:rsidRPr="00FC5F02" w:rsidRDefault="00FC5F02" w:rsidP="00FC5F02">
      <w:pPr>
        <w:widowControl/>
        <w:autoSpaceDN/>
        <w:jc w:val="right"/>
        <w:rPr>
          <w:rFonts w:eastAsia="Times New Roman" w:cs="Times New Roman"/>
          <w:b/>
          <w:color w:val="800000"/>
          <w:kern w:val="1"/>
          <w:sz w:val="28"/>
          <w:szCs w:val="28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о</w:t>
      </w:r>
      <w:r w:rsidR="0078312A">
        <w:rPr>
          <w:rFonts w:eastAsia="Times New Roman" w:cs="Times New Roman"/>
          <w:kern w:val="1"/>
          <w:lang w:eastAsia="ar-SA" w:bidi="ar-SA"/>
        </w:rPr>
        <w:t xml:space="preserve">т </w:t>
      </w:r>
      <w:r w:rsidR="0006136D">
        <w:rPr>
          <w:rFonts w:eastAsia="Times New Roman" w:cs="Times New Roman"/>
          <w:kern w:val="1"/>
          <w:lang w:eastAsia="ar-SA" w:bidi="ar-SA"/>
        </w:rPr>
        <w:t>29.09.</w:t>
      </w:r>
      <w:r w:rsidR="0078312A">
        <w:rPr>
          <w:rFonts w:eastAsia="Times New Roman" w:cs="Times New Roman"/>
          <w:kern w:val="1"/>
          <w:lang w:eastAsia="ar-SA" w:bidi="ar-SA"/>
        </w:rPr>
        <w:t xml:space="preserve">2017 № </w:t>
      </w:r>
      <w:r w:rsidR="00EC7651">
        <w:rPr>
          <w:rFonts w:eastAsia="Times New Roman" w:cs="Times New Roman"/>
          <w:kern w:val="1"/>
          <w:lang w:eastAsia="ar-SA" w:bidi="ar-SA"/>
        </w:rPr>
        <w:t>85</w:t>
      </w:r>
    </w:p>
    <w:p w:rsidR="00FC5F02" w:rsidRPr="00FC5F02" w:rsidRDefault="00FC5F02" w:rsidP="00FC5F02">
      <w:pPr>
        <w:widowControl/>
        <w:autoSpaceDN/>
        <w:jc w:val="center"/>
        <w:rPr>
          <w:rFonts w:eastAsia="Times New Roman" w:cs="Times New Roman"/>
          <w:b/>
          <w:color w:val="800000"/>
          <w:kern w:val="1"/>
          <w:sz w:val="28"/>
          <w:szCs w:val="28"/>
          <w:lang w:eastAsia="ar-SA" w:bidi="ar-SA"/>
        </w:rPr>
      </w:pPr>
    </w:p>
    <w:p w:rsidR="00FC5F02" w:rsidRPr="00FC5F02" w:rsidRDefault="00FC5F02" w:rsidP="00FC5F02">
      <w:pPr>
        <w:widowControl/>
        <w:autoSpaceDN/>
        <w:jc w:val="center"/>
        <w:rPr>
          <w:rFonts w:eastAsia="Times New Roman" w:cs="Times New Roman"/>
          <w:kern w:val="1"/>
          <w:sz w:val="28"/>
          <w:szCs w:val="28"/>
          <w:lang w:eastAsia="ar-SA" w:bidi="ar-SA"/>
        </w:rPr>
      </w:pPr>
      <w:r w:rsidRPr="00FC5F02">
        <w:rPr>
          <w:rFonts w:eastAsia="Times New Roman" w:cs="Times New Roman"/>
          <w:b/>
          <w:bCs/>
          <w:kern w:val="1"/>
          <w:sz w:val="28"/>
          <w:szCs w:val="28"/>
          <w:lang w:eastAsia="ar-SA" w:bidi="ar-SA"/>
        </w:rPr>
        <w:t>Объём межбюджетных трансфертов из других бюджетов бюджетной системы Российской Федерации бюджету Костковского сельского поселения на 2017 год</w:t>
      </w:r>
    </w:p>
    <w:p w:rsidR="00FC5F02" w:rsidRPr="00FC5F02" w:rsidRDefault="00FC5F02" w:rsidP="00FC5F02">
      <w:pPr>
        <w:widowControl/>
        <w:autoSpaceDN/>
        <w:jc w:val="center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sz w:val="28"/>
          <w:szCs w:val="28"/>
          <w:lang w:eastAsia="ar-SA" w:bidi="ar-SA"/>
        </w:rPr>
        <w:t>( руб.)</w:t>
      </w:r>
    </w:p>
    <w:tbl>
      <w:tblPr>
        <w:tblW w:w="0" w:type="auto"/>
        <w:tblInd w:w="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25"/>
        <w:gridCol w:w="4791"/>
        <w:gridCol w:w="1416"/>
      </w:tblGrid>
      <w:tr w:rsidR="00FC5F02" w:rsidRPr="00FC5F02" w:rsidTr="00FC5F02">
        <w:trPr>
          <w:trHeight w:val="736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Код бюджетной классификации Российской федерации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Наименование дохода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сумма</w:t>
            </w:r>
          </w:p>
          <w:p w:rsidR="00FC5F02" w:rsidRPr="00FC5F02" w:rsidRDefault="00FC5F02" w:rsidP="00FC5F02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2016 год</w:t>
            </w:r>
          </w:p>
        </w:tc>
      </w:tr>
      <w:tr w:rsidR="00FC5F02" w:rsidRPr="00FC5F02" w:rsidTr="00FC5F02">
        <w:trPr>
          <w:trHeight w:val="219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3</w:t>
            </w:r>
          </w:p>
        </w:tc>
      </w:tr>
      <w:tr w:rsidR="00FC5F02" w:rsidRPr="00FC5F02" w:rsidTr="00FC5F02">
        <w:trPr>
          <w:trHeight w:val="281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78312A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lang w:eastAsia="ar-SA" w:bidi="ar-SA"/>
              </w:rPr>
              <w:t>2</w:t>
            </w:r>
            <w:r w:rsidR="00FC5F02" w:rsidRPr="00FC5F02">
              <w:rPr>
                <w:rFonts w:eastAsia="Times New Roman" w:cs="Times New Roman"/>
                <w:kern w:val="1"/>
                <w:lang w:eastAsia="ar-SA" w:bidi="ar-SA"/>
              </w:rPr>
              <w:t>00 00000 00 0000 000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Безвозмездные поступления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78312A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b/>
                <w:kern w:val="1"/>
                <w:lang w:val="en-US" w:eastAsia="ar-SA" w:bidi="ar-SA"/>
              </w:rPr>
              <w:t>324</w:t>
            </w:r>
            <w:r>
              <w:rPr>
                <w:rFonts w:eastAsia="Times New Roman" w:cs="Times New Roman"/>
                <w:b/>
                <w:kern w:val="1"/>
                <w:lang w:eastAsia="ar-SA" w:bidi="ar-SA"/>
              </w:rPr>
              <w:t>5043</w:t>
            </w:r>
            <w:r w:rsidR="00FC5F02"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,00</w:t>
            </w:r>
          </w:p>
        </w:tc>
      </w:tr>
      <w:tr w:rsidR="00FC5F02" w:rsidRPr="00FC5F02" w:rsidTr="00FC5F02">
        <w:trPr>
          <w:trHeight w:val="901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78312A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lang w:eastAsia="ar-SA" w:bidi="ar-SA"/>
              </w:rPr>
              <w:t>2</w:t>
            </w:r>
            <w:r w:rsidR="00FC5F02" w:rsidRPr="00FC5F02">
              <w:rPr>
                <w:rFonts w:eastAsia="Times New Roman" w:cs="Times New Roman"/>
                <w:kern w:val="1"/>
                <w:lang w:eastAsia="ar-SA" w:bidi="ar-SA"/>
              </w:rPr>
              <w:t>02 10000 00 0000 151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21624</w:t>
            </w:r>
            <w:r w:rsidRPr="00FC5F02">
              <w:rPr>
                <w:rFonts w:eastAsia="Times New Roman" w:cs="Times New Roman"/>
                <w:b/>
                <w:kern w:val="1"/>
                <w:lang w:val="en-US" w:eastAsia="ar-SA" w:bidi="ar-SA"/>
              </w:rPr>
              <w:t>00</w:t>
            </w: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,00</w:t>
            </w:r>
          </w:p>
        </w:tc>
      </w:tr>
      <w:tr w:rsidR="00FC5F02" w:rsidRPr="00FC5F02" w:rsidTr="00FC5F02">
        <w:trPr>
          <w:trHeight w:val="735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202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15001100000 151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Дотации на выравнивание уровня бюджетной обеспеченности сельским поселениям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2162400,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00</w:t>
            </w:r>
          </w:p>
        </w:tc>
      </w:tr>
      <w:tr w:rsidR="00FC5F02" w:rsidRPr="00FC5F02" w:rsidTr="00FC5F02">
        <w:trPr>
          <w:trHeight w:val="735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78312A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b/>
                <w:kern w:val="1"/>
                <w:lang w:eastAsia="ar-SA" w:bidi="ar-SA"/>
              </w:rPr>
              <w:t>202 2000010</w:t>
            </w:r>
            <w:r w:rsidR="00FC5F02"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0000 151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Прочие субсидии бюджетам поселений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80</w:t>
            </w:r>
            <w:r w:rsidRPr="00FC5F02">
              <w:rPr>
                <w:rFonts w:eastAsia="Times New Roman" w:cs="Times New Roman"/>
                <w:b/>
                <w:kern w:val="1"/>
                <w:lang w:val="en-US" w:eastAsia="ar-SA" w:bidi="ar-SA"/>
              </w:rPr>
              <w:t>4000</w:t>
            </w: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,0</w:t>
            </w:r>
            <w:r w:rsidRPr="00FC5F02">
              <w:rPr>
                <w:rFonts w:eastAsia="Times New Roman" w:cs="Times New Roman"/>
                <w:b/>
                <w:kern w:val="1"/>
                <w:lang w:val="en-US" w:eastAsia="ar-SA" w:bidi="ar-SA"/>
              </w:rPr>
              <w:t>0</w:t>
            </w:r>
          </w:p>
        </w:tc>
      </w:tr>
      <w:tr w:rsidR="00FC5F02" w:rsidRPr="00FC5F02" w:rsidTr="00FC5F02">
        <w:trPr>
          <w:trHeight w:val="735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202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29999107152 151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Субсидии бюджетам городских и сельских поселений на формирование муниципальных дорожных фо</w:t>
            </w:r>
            <w:r w:rsidRPr="00FC5F02">
              <w:rPr>
                <w:rFonts w:eastAsia="Times New Roman" w:cs="Times New Roman"/>
                <w:kern w:val="1"/>
                <w:sz w:val="28"/>
                <w:szCs w:val="28"/>
                <w:lang w:eastAsia="ar-SA" w:bidi="ar-SA"/>
              </w:rPr>
              <w:t>ндов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804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000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,0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0</w:t>
            </w:r>
          </w:p>
        </w:tc>
      </w:tr>
      <w:tr w:rsidR="00FC5F02" w:rsidRPr="00FC5F02" w:rsidTr="00FC5F02">
        <w:trPr>
          <w:trHeight w:val="908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0"/>
                <w:szCs w:val="20"/>
                <w:lang w:eastAsia="ar-SA" w:bidi="ar-SA"/>
              </w:rPr>
            </w:pPr>
          </w:p>
          <w:p w:rsidR="00FC5F02" w:rsidRPr="00FC5F02" w:rsidRDefault="0078312A" w:rsidP="00FC5F02">
            <w:pPr>
              <w:widowControl/>
              <w:autoSpaceDN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b/>
                <w:kern w:val="1"/>
                <w:lang w:eastAsia="ar-SA" w:bidi="ar-SA"/>
              </w:rPr>
              <w:t>202 3000000</w:t>
            </w:r>
            <w:r w:rsidR="00FC5F02"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0000 151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78312A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b/>
                <w:kern w:val="1"/>
                <w:lang w:val="en-US" w:eastAsia="ar-SA" w:bidi="ar-SA"/>
              </w:rPr>
              <w:t>27</w:t>
            </w:r>
            <w:r>
              <w:rPr>
                <w:rFonts w:eastAsia="Times New Roman" w:cs="Times New Roman"/>
                <w:b/>
                <w:kern w:val="1"/>
                <w:lang w:eastAsia="ar-SA" w:bidi="ar-SA"/>
              </w:rPr>
              <w:t>86</w:t>
            </w:r>
            <w:r w:rsidR="00FC5F02" w:rsidRPr="00FC5F02">
              <w:rPr>
                <w:rFonts w:eastAsia="Times New Roman" w:cs="Times New Roman"/>
                <w:b/>
                <w:kern w:val="1"/>
                <w:lang w:val="en-US" w:eastAsia="ar-SA" w:bidi="ar-SA"/>
              </w:rPr>
              <w:t>43</w:t>
            </w:r>
            <w:r w:rsidR="00FC5F02" w:rsidRPr="00FC5F02">
              <w:rPr>
                <w:rFonts w:eastAsia="Times New Roman" w:cs="Times New Roman"/>
                <w:b/>
                <w:kern w:val="1"/>
                <w:lang w:eastAsia="ar-SA" w:bidi="ar-SA"/>
              </w:rPr>
              <w:t>,</w:t>
            </w:r>
            <w:r w:rsidR="00FC5F02" w:rsidRPr="00FC5F02">
              <w:rPr>
                <w:rFonts w:eastAsia="Times New Roman" w:cs="Times New Roman"/>
                <w:b/>
                <w:kern w:val="1"/>
                <w:lang w:val="en-US" w:eastAsia="ar-SA" w:bidi="ar-SA"/>
              </w:rPr>
              <w:t>00</w:t>
            </w:r>
          </w:p>
        </w:tc>
      </w:tr>
      <w:tr w:rsidR="00FC5F02" w:rsidRPr="00FC5F02" w:rsidTr="00FC5F02">
        <w:trPr>
          <w:trHeight w:val="908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0"/>
                <w:szCs w:val="20"/>
                <w:lang w:eastAsia="ar-SA" w:bidi="ar-SA"/>
              </w:rPr>
            </w:pPr>
          </w:p>
          <w:p w:rsidR="00FC5F02" w:rsidRPr="00FC5F02" w:rsidRDefault="00FC5F02" w:rsidP="00FC5F02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202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35118100000 151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Субвенции бюджетам на осуществление полномочий по первичному воинскому учету, на территориях, где отсутствуют военные комиссариаты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74043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00</w:t>
            </w:r>
          </w:p>
        </w:tc>
      </w:tr>
      <w:tr w:rsidR="00FC5F02" w:rsidRPr="00FC5F02" w:rsidTr="00FC5F02">
        <w:trPr>
          <w:trHeight w:val="529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202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300241070281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Субвенция на возмещение затрат по содержанию штатных единиц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194000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00</w:t>
            </w:r>
          </w:p>
        </w:tc>
      </w:tr>
      <w:tr w:rsidR="00FC5F02" w:rsidRPr="00FC5F02" w:rsidTr="00FC5F02">
        <w:trPr>
          <w:trHeight w:val="908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202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30024107065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 xml:space="preserve"> 151</w:t>
            </w:r>
          </w:p>
        </w:tc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Субвенция бюджетам поселений по определению перечня должностных лиц, уполномоченных составлять протоколы об административных правонарушениях, предусмотренных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500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lang w:val="en-US" w:eastAsia="ar-SA" w:bidi="ar-SA"/>
              </w:rPr>
              <w:t>00</w:t>
            </w:r>
          </w:p>
        </w:tc>
      </w:tr>
      <w:tr w:rsidR="00FC5F02" w:rsidRPr="00FC5F02" w:rsidTr="00FC5F02">
        <w:trPr>
          <w:trHeight w:val="908"/>
        </w:trPr>
        <w:tc>
          <w:tcPr>
            <w:tcW w:w="29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202</w:t>
            </w:r>
            <w:r w:rsidR="0078312A">
              <w:rPr>
                <w:rFonts w:eastAsia="Times New Roman" w:cs="Times New Roman"/>
                <w:kern w:val="1"/>
                <w:lang w:eastAsia="ar-SA" w:bidi="ar-SA"/>
              </w:rPr>
              <w:t xml:space="preserve"> </w:t>
            </w: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49999100000151</w:t>
            </w:r>
          </w:p>
        </w:tc>
        <w:tc>
          <w:tcPr>
            <w:tcW w:w="4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5F02" w:rsidRPr="00FC5F02" w:rsidRDefault="00FC5F02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Иные межбюджетные трансферты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5F02" w:rsidRPr="00FC5F02" w:rsidRDefault="0078312A" w:rsidP="00FC5F02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lang w:eastAsia="ar-SA" w:bidi="ar-SA"/>
              </w:rPr>
              <w:t>10100,00</w:t>
            </w:r>
          </w:p>
        </w:tc>
      </w:tr>
    </w:tbl>
    <w:p w:rsidR="00C873C4" w:rsidRDefault="00C873C4">
      <w:pPr>
        <w:pStyle w:val="Standard"/>
        <w:jc w:val="both"/>
        <w:rPr>
          <w:b/>
        </w:rPr>
      </w:pPr>
    </w:p>
    <w:p w:rsidR="00C873C4" w:rsidRDefault="00C873C4">
      <w:pPr>
        <w:pStyle w:val="Standard"/>
        <w:jc w:val="both"/>
        <w:rPr>
          <w:b/>
        </w:rPr>
      </w:pPr>
    </w:p>
    <w:p w:rsidR="00C873C4" w:rsidRDefault="00C873C4">
      <w:pPr>
        <w:pStyle w:val="Standard"/>
        <w:jc w:val="right"/>
      </w:pPr>
    </w:p>
    <w:p w:rsidR="00C873C4" w:rsidRDefault="00C873C4">
      <w:pPr>
        <w:pStyle w:val="Standard"/>
        <w:jc w:val="both"/>
        <w:sectPr w:rsidR="00C873C4">
          <w:pgSz w:w="11906" w:h="16838"/>
          <w:pgMar w:top="1134" w:right="850" w:bottom="1134" w:left="1701" w:header="720" w:footer="720" w:gutter="0"/>
          <w:cols w:space="720"/>
        </w:sectPr>
      </w:pPr>
    </w:p>
    <w:p w:rsidR="009F373E" w:rsidRDefault="009F373E" w:rsidP="009F373E">
      <w:pPr>
        <w:pStyle w:val="Standard"/>
        <w:jc w:val="right"/>
      </w:pPr>
      <w:r>
        <w:lastRenderedPageBreak/>
        <w:t>Приложение № 4</w:t>
      </w:r>
    </w:p>
    <w:p w:rsidR="009F373E" w:rsidRDefault="009F373E" w:rsidP="009F373E">
      <w:pPr>
        <w:pStyle w:val="Standard"/>
        <w:jc w:val="right"/>
      </w:pPr>
      <w:r>
        <w:t>к решению Совета депутатов</w:t>
      </w:r>
    </w:p>
    <w:p w:rsidR="009F373E" w:rsidRDefault="009F373E" w:rsidP="009F373E">
      <w:pPr>
        <w:pStyle w:val="Standard"/>
        <w:jc w:val="right"/>
      </w:pPr>
      <w:r>
        <w:t>Костковского сельского поселения</w:t>
      </w:r>
    </w:p>
    <w:p w:rsidR="009F373E" w:rsidRDefault="009F373E" w:rsidP="009F373E">
      <w:pPr>
        <w:pStyle w:val="Standard"/>
        <w:tabs>
          <w:tab w:val="left" w:pos="6885"/>
        </w:tabs>
      </w:pPr>
      <w:r>
        <w:tab/>
        <w:t xml:space="preserve">от </w:t>
      </w:r>
      <w:r w:rsidR="0006136D">
        <w:t>29.09.</w:t>
      </w:r>
      <w:r>
        <w:t xml:space="preserve">2017 № </w:t>
      </w:r>
      <w:r w:rsidR="00EC7651">
        <w:t>85</w:t>
      </w:r>
      <w:r>
        <w:t xml:space="preserve">   </w:t>
      </w:r>
    </w:p>
    <w:p w:rsidR="009F373E" w:rsidRDefault="009F373E" w:rsidP="009F373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Ведомственная структура расходов бюджета на 2017 год</w:t>
      </w:r>
    </w:p>
    <w:p w:rsidR="009F373E" w:rsidRDefault="009F373E" w:rsidP="009F373E">
      <w:pPr>
        <w:pStyle w:val="Standard"/>
        <w:jc w:val="center"/>
      </w:pPr>
      <w:r>
        <w:t>( руб.)</w:t>
      </w:r>
    </w:p>
    <w:tbl>
      <w:tblPr>
        <w:tblW w:w="912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41"/>
        <w:gridCol w:w="945"/>
        <w:gridCol w:w="850"/>
        <w:gridCol w:w="709"/>
        <w:gridCol w:w="1701"/>
        <w:gridCol w:w="709"/>
        <w:gridCol w:w="1467"/>
      </w:tblGrid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Наименование</w:t>
            </w:r>
          </w:p>
          <w:p w:rsidR="009F373E" w:rsidRDefault="009F373E" w:rsidP="009F373E">
            <w:pPr>
              <w:pStyle w:val="Standard"/>
              <w:jc w:val="center"/>
            </w:pPr>
            <w:r>
              <w:t>главного распорядителя кредитов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Гл.</w:t>
            </w:r>
          </w:p>
          <w:p w:rsidR="009F373E" w:rsidRDefault="009F373E" w:rsidP="009F373E">
            <w:pPr>
              <w:pStyle w:val="Standard"/>
              <w:jc w:val="center"/>
            </w:pPr>
            <w:proofErr w:type="spellStart"/>
            <w:proofErr w:type="gramStart"/>
            <w:r>
              <w:t>распоря-дитель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Раздел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Под-</w:t>
            </w:r>
          </w:p>
          <w:p w:rsidR="009F373E" w:rsidRDefault="009F373E" w:rsidP="009F373E">
            <w:pPr>
              <w:pStyle w:val="Standard"/>
              <w:jc w:val="center"/>
            </w:pPr>
            <w:r>
              <w:t>раздел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Вид расходов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Сумма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Костковское сельское поселение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2188870,00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648500,00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Глава местного самоуправления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648500,00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452000,00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156400,00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40100,00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ind w:left="82" w:hanging="82"/>
              <w:jc w:val="center"/>
            </w:pPr>
            <w:r>
              <w:rPr>
                <w:b/>
                <w:lang w:val="en-US"/>
              </w:rPr>
              <w:t>14</w:t>
            </w:r>
            <w:r>
              <w:rPr>
                <w:b/>
              </w:rPr>
              <w:t>54300,00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Центральный аппарат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</w:t>
            </w:r>
            <w:r>
              <w:t>76600,00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7</w:t>
            </w:r>
            <w:r w:rsidR="0006136D">
              <w:t>490</w:t>
            </w:r>
            <w:r>
              <w:rPr>
                <w:lang w:val="en-US"/>
              </w:rPr>
              <w:t>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2260</w:t>
            </w:r>
            <w:r w:rsidR="009F373E">
              <w:t>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80200,00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Закупка товаров, работ, услуг в сфере информационно-</w:t>
            </w:r>
            <w:r>
              <w:rPr>
                <w:iCs/>
              </w:rPr>
              <w:lastRenderedPageBreak/>
              <w:t>коммуникационных технологий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30000,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160500,00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 иных платежей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Textbody"/>
              <w:snapToGrid w:val="0"/>
              <w:jc w:val="center"/>
              <w:rPr>
                <w:b/>
                <w:sz w:val="24"/>
                <w:szCs w:val="24"/>
              </w:rPr>
            </w:pPr>
            <w:r w:rsidRPr="008B03CE">
              <w:rPr>
                <w:b/>
                <w:sz w:val="24"/>
                <w:szCs w:val="24"/>
              </w:rPr>
              <w:t>Субвенции на возмещение затрат на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902</w:t>
            </w:r>
            <w:r w:rsidRPr="008B03CE">
              <w:rPr>
                <w:b/>
                <w:lang w:val="en-US"/>
              </w:rPr>
              <w:t xml:space="preserve"> 00</w:t>
            </w:r>
            <w:r w:rsidRPr="008B03CE">
              <w:rPr>
                <w:b/>
              </w:rPr>
              <w:t>00</w:t>
            </w:r>
            <w:r w:rsidRPr="008B03CE">
              <w:rPr>
                <w:b/>
                <w:lang w:val="en-US"/>
              </w:rPr>
              <w:t xml:space="preserve"> 0</w:t>
            </w:r>
            <w:r w:rsidRPr="008B03CE"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Pr="008B03C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  <w:lang w:val="en-US"/>
              </w:rPr>
              <w:t>194000</w:t>
            </w:r>
            <w:r w:rsidRPr="008B03CE">
              <w:rPr>
                <w:b/>
              </w:rPr>
              <w:t>,</w:t>
            </w:r>
            <w:r w:rsidRPr="008B03CE">
              <w:rPr>
                <w:b/>
                <w:lang w:val="en-US"/>
              </w:rPr>
              <w:t>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средствами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902</w:t>
            </w:r>
            <w:r>
              <w:rPr>
                <w:color w:val="000000"/>
                <w:lang w:val="en-US"/>
              </w:rPr>
              <w:t xml:space="preserve"> 00</w:t>
            </w:r>
            <w:r>
              <w:rPr>
                <w:color w:val="000000"/>
              </w:rPr>
              <w:t>70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28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color w:val="000000"/>
                <w:lang w:val="en-US"/>
              </w:rPr>
              <w:t>194000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149000,00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45000,00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повышение оплаты труда  работникам бюджетной сферы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000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100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121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Взносы по обязательному </w:t>
            </w:r>
            <w:r>
              <w:rPr>
                <w:sz w:val="22"/>
                <w:szCs w:val="22"/>
              </w:rPr>
              <w:lastRenderedPageBreak/>
              <w:t>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06136D" w:rsidP="009F373E">
            <w:pPr>
              <w:pStyle w:val="Standard"/>
              <w:snapToGrid w:val="0"/>
              <w:jc w:val="center"/>
            </w:pPr>
            <w:r>
              <w:t>400,00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Межбюджетные трансферты бюджету муниципального района из бюджета поселения на передаваемые полномочия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90</w:t>
            </w:r>
            <w:r>
              <w:rPr>
                <w:b/>
                <w:lang w:val="en-US"/>
              </w:rPr>
              <w:t>2 00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40170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</w:t>
            </w:r>
            <w:r>
              <w:rPr>
                <w:lang w:val="en-US"/>
              </w:rPr>
              <w:t>2 0000 10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40170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904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4</w:t>
            </w:r>
            <w:r>
              <w:rPr>
                <w:lang w:val="en-US"/>
              </w:rPr>
              <w:t xml:space="preserve"> 0004 1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870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en-US"/>
              </w:rPr>
              <w:t>00</w:t>
            </w:r>
            <w:r>
              <w:t>0,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44500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противодействия коррупции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010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1000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Осуществление публикаций информационных материалов о противодействии коррупции в средствах массовой информации и официальном сайте администрации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 программа (информатизация)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040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3000</w:t>
            </w:r>
            <w:r>
              <w:rPr>
                <w:b/>
                <w:bCs/>
              </w:rPr>
              <w:t>,00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Техническое сопровождение официального САЙТА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реформирование и развитие муниципальной службы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070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00</w:t>
            </w:r>
            <w:r>
              <w:rPr>
                <w:b/>
                <w:bCs/>
              </w:rPr>
              <w:t>,0</w:t>
            </w:r>
            <w:r>
              <w:rPr>
                <w:b/>
                <w:bCs/>
                <w:lang w:val="en-US"/>
              </w:rPr>
              <w:t>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</w:t>
            </w:r>
            <w:r>
              <w:rPr>
                <w:color w:val="000000"/>
              </w:rPr>
              <w:lastRenderedPageBreak/>
              <w:t>оргтехники, программных и аппаратных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 (в пределах средств, выделенных на указанные цели)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 и обновление  программных и аппаратных средств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Расходы субвенций бюджета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28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65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45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74043,</w:t>
            </w:r>
            <w:r>
              <w:rPr>
                <w:b/>
                <w:lang w:val="en-US"/>
              </w:rPr>
              <w:t>00</w:t>
            </w:r>
          </w:p>
        </w:tc>
      </w:tr>
      <w:tr w:rsidR="009F373E" w:rsidTr="009F373E">
        <w:trPr>
          <w:trHeight w:val="293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Мобилизация и вневойсковая подготовка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6</w:t>
            </w:r>
            <w:r>
              <w:rPr>
                <w:lang w:val="en-US"/>
              </w:rPr>
              <w:t xml:space="preserve"> 0000 000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74043,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Фонд оплаты труда и страховые взносы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69043,00</w:t>
            </w:r>
          </w:p>
        </w:tc>
      </w:tr>
      <w:tr w:rsidR="009F373E" w:rsidTr="009F373E">
        <w:trPr>
          <w:trHeight w:val="45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5000,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9F373E" w:rsidTr="009F373E">
        <w:trPr>
          <w:trHeight w:val="61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 xml:space="preserve">Предупреждение и ликвидация последствий чрезвычайных ситуаций природного и </w:t>
            </w:r>
            <w:r>
              <w:rPr>
                <w:color w:val="000000"/>
              </w:rPr>
              <w:lastRenderedPageBreak/>
              <w:t>техногенного характера, гражданская оборона</w:t>
            </w:r>
            <w:r>
              <w:t xml:space="preserve"> муниципальных образований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Обеспечение пожарной безопасности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907 0000 000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Мероприятие по обеспечению пожарной безопасности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907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 xml:space="preserve">907 0004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1949620,57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Дорожное хозяйство (дорожный фонд)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1927620,57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Поддержка дорожного хозяйства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908 0000 000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1897620,57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«Ремонт и содержание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автомобильных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дорог общего пользования местного</w:t>
            </w:r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значения расположенных в границах</w:t>
            </w:r>
            <w:proofErr w:type="gramEnd"/>
          </w:p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населенных пунктов»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401220,57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9F373E" w:rsidTr="009F373E">
        <w:trPr>
          <w:trHeight w:val="51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9F373E" w:rsidTr="009F373E">
        <w:trPr>
          <w:trHeight w:val="23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Паспортизация автомобильных дорог общего пользования местного значения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9F373E" w:rsidTr="009F373E">
        <w:trPr>
          <w:trHeight w:val="32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Субсидии бюджетам городских и сельских поселений на формирование муниципальных дорожных фондов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71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52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80</w:t>
            </w:r>
            <w:r>
              <w:rPr>
                <w:b/>
              </w:rPr>
              <w:t>4000,0</w:t>
            </w:r>
          </w:p>
        </w:tc>
      </w:tr>
      <w:tr w:rsidR="009F373E" w:rsidTr="009F373E">
        <w:trPr>
          <w:trHeight w:val="510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71</w:t>
            </w:r>
            <w:r>
              <w:rPr>
                <w:lang w:val="en-US"/>
              </w:rPr>
              <w:t xml:space="preserve"> </w:t>
            </w:r>
            <w:r>
              <w:t>52</w:t>
            </w:r>
            <w:r>
              <w:rPr>
                <w:lang w:val="en-US"/>
              </w:rPr>
              <w:t>0</w:t>
            </w:r>
          </w:p>
          <w:p w:rsidR="009F373E" w:rsidRDefault="009F373E" w:rsidP="009F373E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804000</w:t>
            </w:r>
            <w:r>
              <w:t>,0</w:t>
            </w:r>
          </w:p>
        </w:tc>
      </w:tr>
      <w:tr w:rsidR="009F373E" w:rsidTr="009F373E">
        <w:trPr>
          <w:trHeight w:val="1373"/>
        </w:trPr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Софинансирование</w:t>
            </w:r>
            <w:proofErr w:type="spellEnd"/>
            <w:r>
              <w:rPr>
                <w:b/>
              </w:rPr>
              <w:t xml:space="preserve"> мероприятий по формированию муниципальных дорожных фондов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90 8000 5030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42400,00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90 8000 5030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244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42400,00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комплексного развития транспортной инфраструктуры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630000,00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 автомобильных дорог (поддержание полосы отвода, обочин откосов и разделительных полос в чистоте и порядке,  очистка от мусора и посторонних предметов, плата за расход электроэнергии на освещение, замена неисправных элементов электроосвещения)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320000,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320</w:t>
            </w:r>
            <w:r>
              <w:rPr>
                <w:lang w:val="en-US"/>
              </w:rPr>
              <w:t>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Работа по озеленению автомобильных дорог (скашивание травы на обочинах, откосах, полосе отвода, вырубка деревьев и кустарников)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proofErr w:type="gramStart"/>
            <w:r>
              <w:t>Зимнее содержание автомобильных дорог (механизированная снегоочистка, расчистка дорог от снежных заносов, борьба с зимней скользкостью, уборка снежных валов и обочин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250000,</w:t>
            </w:r>
            <w:r>
              <w:rPr>
                <w:lang w:val="en-US"/>
              </w:rPr>
              <w:t>00</w:t>
            </w:r>
          </w:p>
          <w:p w:rsidR="009F373E" w:rsidRDefault="009F373E" w:rsidP="009F373E">
            <w:pPr>
              <w:pStyle w:val="Standard"/>
              <w:snapToGrid w:val="0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250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программа обеспечение безопасности  дорожного движения </w:t>
            </w:r>
            <w:r>
              <w:rPr>
                <w:b/>
              </w:rPr>
              <w:lastRenderedPageBreak/>
              <w:t>на территории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030 0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Разработка проекта организации дорожного движения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Закупка и распространение наглядных тематических материалов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 развития малого и среднего предпринимательства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Приобретение материалов (бумаги) для распечатывания информационных, справочных материалов и мультимедийных продуктов по вопросам развития малого и среднего предпринимательства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0</w:t>
            </w:r>
            <w:r>
              <w:t>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разработке муниципальной программы по коммунальной инфраструктуре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903 0001 000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21000,00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04</w:t>
            </w:r>
          </w:p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903 0001 000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21000,00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472100,00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20000,00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целевая программа энергосбережение и повышение энергетической эффективности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060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20000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proofErr w:type="gramStart"/>
            <w:r>
              <w:t xml:space="preserve">Замена ртутных ламп уличного освещения на </w:t>
            </w:r>
            <w:r>
              <w:lastRenderedPageBreak/>
              <w:t>энергосберегающие по территории Костковского сельского поселения</w:t>
            </w:r>
            <w:proofErr w:type="gramEnd"/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Благоустройство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452100,00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«Благоустройство»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 xml:space="preserve">060 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452100,00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400100,00</w:t>
            </w:r>
          </w:p>
        </w:tc>
      </w:tr>
      <w:tr w:rsidR="009F373E" w:rsidTr="009F373E">
        <w:trPr>
          <w:trHeight w:val="782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400100,00</w:t>
            </w:r>
          </w:p>
        </w:tc>
      </w:tr>
      <w:tr w:rsidR="009F373E" w:rsidTr="009F373E">
        <w:trPr>
          <w:trHeight w:val="23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Организация содержания мест захоронения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52000,00</w:t>
            </w:r>
          </w:p>
        </w:tc>
      </w:tr>
      <w:tr w:rsidR="009F373E" w:rsidTr="009F373E">
        <w:trPr>
          <w:trHeight w:val="297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52000,00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Молодежная политика и оздоровление детей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Проведение мероприятий для детей и молодежи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на организацию дополнительного профессионального образования и участие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9F373E" w:rsidTr="009F373E">
        <w:tc>
          <w:tcPr>
            <w:tcW w:w="274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9F373E" w:rsidTr="009F373E">
        <w:trPr>
          <w:trHeight w:val="254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Культура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85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lastRenderedPageBreak/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в сфере культуры поселения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920 0000 000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151000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Пенсионное обеспечение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920 0000 000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proofErr w:type="gramStart"/>
            <w:r>
              <w:t>Пенсия</w:t>
            </w:r>
            <w:proofErr w:type="gramEnd"/>
            <w:r>
              <w:t xml:space="preserve"> выплачиваемая муниципальным служащим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Иные пенсии, социальные доплаты к пенсиям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312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Пенсии, пособия выплачиваемые организациями секторами государственного управления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263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9F373E" w:rsidTr="009F373E">
        <w:trPr>
          <w:trHeight w:val="509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Массовый спорт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 в области массового спорта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1000,00</w:t>
            </w:r>
          </w:p>
          <w:p w:rsidR="009F373E" w:rsidRDefault="009F373E" w:rsidP="009F373E">
            <w:pPr>
              <w:pStyle w:val="Standard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Мероприятия в области физической культуры и спорта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1000,00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Периодическая печать и издательство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Содержание</w:t>
            </w:r>
            <w:r>
              <w:rPr>
                <w:b/>
              </w:rPr>
              <w:t xml:space="preserve"> </w:t>
            </w:r>
            <w:r>
              <w:t>средства массовой информации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9F373E" w:rsidTr="009F373E"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373E" w:rsidRDefault="009F373E" w:rsidP="009F373E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5011663,57</w:t>
            </w:r>
          </w:p>
        </w:tc>
      </w:tr>
    </w:tbl>
    <w:p w:rsidR="009F373E" w:rsidRDefault="009F373E" w:rsidP="009F373E">
      <w:pPr>
        <w:pStyle w:val="Standard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right"/>
      </w:pPr>
      <w:r>
        <w:t>Приложение № 6</w:t>
      </w:r>
    </w:p>
    <w:p w:rsidR="009F373E" w:rsidRDefault="009F373E" w:rsidP="009F373E">
      <w:pPr>
        <w:pStyle w:val="Standard"/>
        <w:jc w:val="right"/>
      </w:pPr>
      <w:r>
        <w:t>к решению Совета депутатов</w:t>
      </w:r>
    </w:p>
    <w:p w:rsidR="009F373E" w:rsidRDefault="009F373E" w:rsidP="009F373E">
      <w:pPr>
        <w:pStyle w:val="Standard"/>
        <w:jc w:val="right"/>
      </w:pPr>
      <w:r>
        <w:t>Костковского сельского поселения</w:t>
      </w:r>
    </w:p>
    <w:p w:rsidR="009F373E" w:rsidRDefault="009F373E" w:rsidP="009F373E">
      <w:pPr>
        <w:pStyle w:val="Standard"/>
        <w:tabs>
          <w:tab w:val="left" w:pos="6885"/>
        </w:tabs>
      </w:pPr>
      <w:r>
        <w:t xml:space="preserve">                                                                                                                           от </w:t>
      </w:r>
      <w:r w:rsidR="0006136D">
        <w:t>29.09.</w:t>
      </w:r>
      <w:r>
        <w:t xml:space="preserve">2017 № </w:t>
      </w:r>
      <w:r w:rsidR="00EC7651">
        <w:t>85</w:t>
      </w:r>
      <w:r>
        <w:t xml:space="preserve">   </w:t>
      </w:r>
    </w:p>
    <w:p w:rsidR="009F373E" w:rsidRDefault="009F373E" w:rsidP="009F373E">
      <w:pPr>
        <w:pStyle w:val="Standard"/>
        <w:jc w:val="right"/>
      </w:pPr>
    </w:p>
    <w:p w:rsidR="009F373E" w:rsidRDefault="009F373E" w:rsidP="009F373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</w:t>
      </w:r>
    </w:p>
    <w:p w:rsidR="009F373E" w:rsidRDefault="009F373E" w:rsidP="009F373E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по разделам, подразделам, целевым статьям, группам и подгруппам </w:t>
      </w:r>
      <w:proofErr w:type="gramStart"/>
      <w:r>
        <w:rPr>
          <w:b/>
          <w:sz w:val="28"/>
          <w:szCs w:val="28"/>
        </w:rPr>
        <w:t>видов расходов классификации расходов бюджета</w:t>
      </w:r>
      <w:proofErr w:type="gramEnd"/>
      <w:r>
        <w:rPr>
          <w:b/>
          <w:sz w:val="28"/>
          <w:szCs w:val="28"/>
        </w:rPr>
        <w:t xml:space="preserve">  на 2017 год</w:t>
      </w:r>
    </w:p>
    <w:p w:rsidR="009F373E" w:rsidRDefault="009F373E" w:rsidP="009F373E">
      <w:pPr>
        <w:pStyle w:val="Standard"/>
      </w:pPr>
    </w:p>
    <w:tbl>
      <w:tblPr>
        <w:tblW w:w="935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993"/>
        <w:gridCol w:w="992"/>
        <w:gridCol w:w="1559"/>
        <w:gridCol w:w="1276"/>
        <w:gridCol w:w="1701"/>
      </w:tblGrid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Наименование</w:t>
            </w:r>
          </w:p>
          <w:p w:rsidR="0006136D" w:rsidRDefault="0006136D" w:rsidP="00B1412A">
            <w:pPr>
              <w:pStyle w:val="Standard"/>
              <w:jc w:val="center"/>
            </w:pPr>
            <w:r>
              <w:t>главного распорядителя кредитов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Под-</w:t>
            </w:r>
          </w:p>
          <w:p w:rsidR="0006136D" w:rsidRDefault="0006136D" w:rsidP="00B1412A">
            <w:pPr>
              <w:pStyle w:val="Standard"/>
              <w:jc w:val="center"/>
            </w:pPr>
            <w:r>
              <w:t>раздел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Целевая статья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Вид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Сумма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Костковское сельское поселение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2188870,00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648500,00</w:t>
            </w:r>
          </w:p>
          <w:p w:rsidR="0006136D" w:rsidRDefault="0006136D" w:rsidP="00B1412A">
            <w:pPr>
              <w:pStyle w:val="Standard"/>
              <w:jc w:val="center"/>
              <w:rPr>
                <w:b/>
              </w:rPr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Глава местного самоуправления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648500,00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452000,00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156400,00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901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40100,00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ind w:left="82" w:hanging="82"/>
              <w:jc w:val="center"/>
            </w:pPr>
            <w:r>
              <w:rPr>
                <w:b/>
                <w:lang w:val="en-US"/>
              </w:rPr>
              <w:t>14</w:t>
            </w:r>
            <w:r>
              <w:rPr>
                <w:b/>
              </w:rPr>
              <w:t>54300,00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Центральный аппарат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</w:t>
            </w:r>
            <w:r>
              <w:t>76600,00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7</w:t>
            </w:r>
            <w:r>
              <w:t>490</w:t>
            </w:r>
            <w:r>
              <w:rPr>
                <w:lang w:val="en-US"/>
              </w:rPr>
              <w:t>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226000,00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выплаты персоналу, за исключением фонда оплаты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80200,00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30000,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160500,00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Уплата  иных платежей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902 </w:t>
            </w:r>
            <w:r>
              <w:rPr>
                <w:lang w:val="en-US"/>
              </w:rPr>
              <w:t>00</w:t>
            </w:r>
            <w:r>
              <w:t>01 00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Pr="008B03CE" w:rsidRDefault="0006136D" w:rsidP="00B1412A">
            <w:pPr>
              <w:pStyle w:val="Textbody"/>
              <w:snapToGrid w:val="0"/>
              <w:jc w:val="center"/>
              <w:rPr>
                <w:b/>
                <w:sz w:val="24"/>
                <w:szCs w:val="24"/>
              </w:rPr>
            </w:pPr>
            <w:r w:rsidRPr="008B03CE">
              <w:rPr>
                <w:b/>
                <w:sz w:val="24"/>
                <w:szCs w:val="24"/>
              </w:rPr>
              <w:t>Субвенции на возмещение затрат на содержание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Pr="008B03CE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Pr="008B03CE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Pr="008B03CE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</w:rPr>
              <w:t>902</w:t>
            </w:r>
            <w:r w:rsidRPr="008B03CE">
              <w:rPr>
                <w:b/>
                <w:lang w:val="en-US"/>
              </w:rPr>
              <w:t xml:space="preserve"> 00</w:t>
            </w:r>
            <w:r w:rsidRPr="008B03CE">
              <w:rPr>
                <w:b/>
              </w:rPr>
              <w:t>00</w:t>
            </w:r>
            <w:r w:rsidRPr="008B03CE">
              <w:rPr>
                <w:b/>
                <w:lang w:val="en-US"/>
              </w:rPr>
              <w:t xml:space="preserve"> 0</w:t>
            </w:r>
            <w:r w:rsidRPr="008B03CE"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Pr="008B03CE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Pr="008B03CE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 w:rsidRPr="008B03CE">
              <w:rPr>
                <w:b/>
                <w:lang w:val="en-US"/>
              </w:rPr>
              <w:t>194000</w:t>
            </w:r>
            <w:r w:rsidRPr="008B03CE">
              <w:rPr>
                <w:b/>
              </w:rPr>
              <w:t>,</w:t>
            </w:r>
            <w:r w:rsidRPr="008B03CE">
              <w:rPr>
                <w:b/>
                <w:lang w:val="en-US"/>
              </w:rPr>
              <w:t>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средствами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>902</w:t>
            </w:r>
            <w:r>
              <w:rPr>
                <w:color w:val="000000"/>
                <w:lang w:val="en-US"/>
              </w:rPr>
              <w:t xml:space="preserve"> 00</w:t>
            </w:r>
            <w:r>
              <w:rPr>
                <w:color w:val="000000"/>
              </w:rPr>
              <w:t>70</w:t>
            </w: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28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color w:val="000000"/>
                <w:lang w:val="en-US"/>
              </w:rPr>
              <w:t>194000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Фонд оплаты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149000,00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902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28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45000,00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повышение оплаты труда  работникам бюджетной сферы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1600,00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Textbody"/>
              <w:snapToGrid w:val="0"/>
              <w:jc w:val="center"/>
              <w:rPr>
                <w:iCs/>
                <w:sz w:val="24"/>
                <w:szCs w:val="24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924 007 1420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Межбюджетные трансферты бюджету муниципального района из бюджета поселения на передаваемые полномочия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90</w:t>
            </w:r>
            <w:r>
              <w:rPr>
                <w:b/>
                <w:lang w:val="en-US"/>
              </w:rPr>
              <w:t>2 00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40170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90</w:t>
            </w:r>
            <w:r>
              <w:rPr>
                <w:lang w:val="en-US"/>
              </w:rPr>
              <w:t>2 0000 10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40170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904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3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0,</w:t>
            </w:r>
            <w:r>
              <w:rPr>
                <w:b/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4</w:t>
            </w:r>
            <w:r>
              <w:rPr>
                <w:lang w:val="en-US"/>
              </w:rPr>
              <w:t xml:space="preserve"> 0004 1</w:t>
            </w: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</w:t>
            </w:r>
            <w:r>
              <w:rPr>
                <w:lang w:val="en-US"/>
              </w:rPr>
              <w:t>00</w:t>
            </w:r>
            <w:r>
              <w:t>0,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44500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противодействия коррупции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010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1000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Осуществление публикаций информационных материалов о противодействии коррупции в средствах массовой информации и официальном сайте администрации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 программа (информатизация)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040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lang w:val="en-US"/>
              </w:rPr>
              <w:t>3000</w:t>
            </w:r>
            <w:r>
              <w:rPr>
                <w:b/>
                <w:bCs/>
              </w:rPr>
              <w:t>,00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Техническое сопровождение официального САЙТА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18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13000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Программа реформирование и развитие </w:t>
            </w:r>
            <w:r>
              <w:rPr>
                <w:b/>
                <w:bCs/>
              </w:rPr>
              <w:lastRenderedPageBreak/>
              <w:t>муниципальной службы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bCs/>
              </w:rPr>
              <w:t>070</w:t>
            </w:r>
            <w:r>
              <w:rPr>
                <w:b/>
                <w:bCs/>
                <w:lang w:val="en-US"/>
              </w:rPr>
              <w:t xml:space="preserve"> 00</w:t>
            </w:r>
            <w:r>
              <w:rPr>
                <w:b/>
                <w:bCs/>
              </w:rPr>
              <w:t>00</w:t>
            </w:r>
            <w:r>
              <w:rPr>
                <w:b/>
                <w:bCs/>
                <w:lang w:val="en-US"/>
              </w:rPr>
              <w:t xml:space="preserve"> 0</w:t>
            </w:r>
            <w:r>
              <w:rPr>
                <w:b/>
                <w:bCs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bCs/>
                <w:lang w:val="en-US"/>
              </w:rPr>
              <w:t>30</w:t>
            </w:r>
            <w:r>
              <w:rPr>
                <w:b/>
                <w:bCs/>
              </w:rPr>
              <w:t>0</w:t>
            </w:r>
            <w:r>
              <w:rPr>
                <w:b/>
                <w:bCs/>
                <w:lang w:val="en-US"/>
              </w:rPr>
              <w:t>00</w:t>
            </w:r>
            <w:r>
              <w:rPr>
                <w:b/>
                <w:bCs/>
              </w:rPr>
              <w:t>,0</w:t>
            </w:r>
            <w:r>
              <w:rPr>
                <w:b/>
                <w:bCs/>
                <w:lang w:val="en-US"/>
              </w:rPr>
              <w:t>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оргтехники, программных и аппаратных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оснащения рабочих мест муниципальных служащих в соответствии с современными техническими требованиями и требованиями действующего законодательства об информатизации и защите информации (в пределах средств, выделенных на указанные цели)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Содержание и обновление  программных и аппаратных средств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</w:t>
            </w:r>
            <w:r>
              <w:t>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Расходы субвенций бюджета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28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918</w:t>
            </w:r>
            <w:r>
              <w:rPr>
                <w:lang w:val="en-US"/>
              </w:rPr>
              <w:t xml:space="preserve"> 00</w:t>
            </w:r>
            <w:r>
              <w:t>70</w:t>
            </w:r>
            <w:r>
              <w:rPr>
                <w:lang w:val="en-US"/>
              </w:rPr>
              <w:t xml:space="preserve"> </w:t>
            </w:r>
            <w:r>
              <w:t>65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45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74043,</w:t>
            </w:r>
            <w:r>
              <w:rPr>
                <w:b/>
                <w:lang w:val="en-US"/>
              </w:rPr>
              <w:t>00</w:t>
            </w:r>
          </w:p>
        </w:tc>
      </w:tr>
      <w:tr w:rsidR="0006136D" w:rsidTr="0006136D">
        <w:trPr>
          <w:trHeight w:val="29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Мобилизация и вневойсковая подготовка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90</w:t>
            </w:r>
            <w:r>
              <w:t>6</w:t>
            </w:r>
            <w:r>
              <w:rPr>
                <w:lang w:val="en-US"/>
              </w:rPr>
              <w:t xml:space="preserve"> 0000 000</w:t>
            </w:r>
          </w:p>
          <w:p w:rsidR="0006136D" w:rsidRDefault="0006136D" w:rsidP="00B1412A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74043,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45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06136D" w:rsidRDefault="0006136D" w:rsidP="00B1412A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69043,00</w:t>
            </w:r>
          </w:p>
        </w:tc>
      </w:tr>
      <w:tr w:rsidR="0006136D" w:rsidTr="0006136D">
        <w:trPr>
          <w:trHeight w:val="45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906 0051 180</w:t>
            </w:r>
          </w:p>
          <w:p w:rsidR="0006136D" w:rsidRDefault="0006136D" w:rsidP="00B1412A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5000,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rPr>
          <w:trHeight w:val="61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06136D" w:rsidTr="0006136D">
        <w:trPr>
          <w:trHeight w:val="61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color w:val="000000"/>
              </w:rPr>
              <w:t xml:space="preserve">Предупреждение и ликвидация последствий чрезвычайных ситуаций </w:t>
            </w:r>
            <w:r>
              <w:rPr>
                <w:color w:val="000000"/>
              </w:rPr>
              <w:lastRenderedPageBreak/>
              <w:t>природного и техногенного характера, гражданская оборона</w:t>
            </w:r>
            <w:r>
              <w:t xml:space="preserve"> муниципальных образований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Обеспечение пожарной безопасности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907 0000 000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Мероприятие по обеспечению пожарной безопасности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907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 xml:space="preserve">907 0004 </w:t>
            </w:r>
            <w:r>
              <w:t>12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50000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1949620,57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Дорожное хозяйство (дорожный фонд)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1927620,57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Поддержка дорожного хозяйства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908 0000 000</w:t>
            </w:r>
          </w:p>
          <w:p w:rsidR="0006136D" w:rsidRDefault="0006136D" w:rsidP="00B1412A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1897620,57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«Ремонт и содержание</w:t>
            </w:r>
          </w:p>
          <w:p w:rsidR="0006136D" w:rsidRDefault="0006136D" w:rsidP="00B1412A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автомобильных</w:t>
            </w:r>
          </w:p>
          <w:p w:rsidR="0006136D" w:rsidRDefault="0006136D" w:rsidP="00B1412A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дорог общего пользования местного</w:t>
            </w:r>
          </w:p>
          <w:p w:rsidR="0006136D" w:rsidRDefault="0006136D" w:rsidP="00B1412A">
            <w:pPr>
              <w:pStyle w:val="Standard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значения расположенных в границах</w:t>
            </w:r>
            <w:proofErr w:type="gramEnd"/>
          </w:p>
          <w:p w:rsidR="0006136D" w:rsidRDefault="0006136D" w:rsidP="00B1412A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населенных пунктов»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401220,57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06136D" w:rsidTr="0006136D">
        <w:trPr>
          <w:trHeight w:val="51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351220,57</w:t>
            </w:r>
          </w:p>
        </w:tc>
      </w:tr>
      <w:tr w:rsidR="0006136D" w:rsidTr="0006136D">
        <w:trPr>
          <w:trHeight w:val="23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Паспортизация автомобильных дорог общего пользования местного значения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06136D" w:rsidTr="0006136D">
        <w:trPr>
          <w:trHeight w:val="32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080 0027 241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50000,00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Субсидии бюджетам городских и сельских поселений на формирование муниципальных дорожных фондов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080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71</w:t>
            </w:r>
            <w:r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52</w:t>
            </w:r>
            <w:r>
              <w:rPr>
                <w:b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80</w:t>
            </w:r>
            <w:r>
              <w:rPr>
                <w:b/>
              </w:rPr>
              <w:t>4000,0</w:t>
            </w:r>
          </w:p>
        </w:tc>
      </w:tr>
      <w:tr w:rsidR="0006136D" w:rsidTr="0006136D">
        <w:trPr>
          <w:trHeight w:val="51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</w:t>
            </w:r>
            <w:r>
              <w:rPr>
                <w:lang w:val="en-US"/>
              </w:rPr>
              <w:t xml:space="preserve"> 00</w:t>
            </w:r>
            <w:r>
              <w:t>71</w:t>
            </w:r>
            <w:r>
              <w:rPr>
                <w:lang w:val="en-US"/>
              </w:rPr>
              <w:t xml:space="preserve"> </w:t>
            </w:r>
            <w:r>
              <w:t>52</w:t>
            </w:r>
            <w:r>
              <w:rPr>
                <w:lang w:val="en-US"/>
              </w:rPr>
              <w:t>0</w:t>
            </w:r>
          </w:p>
          <w:p w:rsidR="0006136D" w:rsidRDefault="0006136D" w:rsidP="00B1412A">
            <w:pPr>
              <w:pStyle w:val="Standard"/>
              <w:snapToGrid w:val="0"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804000</w:t>
            </w:r>
            <w:r>
              <w:t>,0</w:t>
            </w:r>
          </w:p>
        </w:tc>
      </w:tr>
      <w:tr w:rsidR="0006136D" w:rsidTr="0006136D">
        <w:trPr>
          <w:trHeight w:val="1373"/>
        </w:trPr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jc w:val="center"/>
              <w:rPr>
                <w:b/>
              </w:rPr>
            </w:pPr>
            <w:proofErr w:type="spellStart"/>
            <w:r>
              <w:rPr>
                <w:b/>
              </w:rPr>
              <w:lastRenderedPageBreak/>
              <w:t>Софинансирование</w:t>
            </w:r>
            <w:proofErr w:type="spellEnd"/>
            <w:r>
              <w:rPr>
                <w:b/>
              </w:rPr>
              <w:t xml:space="preserve"> мероприятий по формированию муниципальных дорожных фондов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90 8000 5030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42400,00</w:t>
            </w:r>
          </w:p>
        </w:tc>
      </w:tr>
      <w:tr w:rsidR="0006136D" w:rsidTr="0006136D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90 8000 5030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244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42400,00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комплексного развития транспортной инфраструктуры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080 0026 250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630000,00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Содержание автомобильных дорог (поддержание полосы отвода, обочин откосов и разделительных полос в чистоте и порядке,  очистка от мусора и посторонних предметов, плата за расход электроэнергии на освещение, замена неисправных элементов электроосвещения)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320000,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080 0026 250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320</w:t>
            </w:r>
            <w:r>
              <w:rPr>
                <w:lang w:val="en-US"/>
              </w:rPr>
              <w:t>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Работа по озеленению автомобильных дорог (скашивание травы на обочинах, откосах, полосе отвода, вырубка деревьев и кустарников)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080 0026 280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60000,00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proofErr w:type="gramStart"/>
            <w:r>
              <w:t>Зимнее содержание автомобильных дорог (механизированная снегоочистка, расчистка дорог от снежных заносов, борьба с зимней скользкостью, уборка снежных валов и обочин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250000,</w:t>
            </w:r>
            <w:r>
              <w:rPr>
                <w:lang w:val="en-US"/>
              </w:rPr>
              <w:t>00</w:t>
            </w:r>
          </w:p>
          <w:p w:rsidR="0006136D" w:rsidRDefault="0006136D" w:rsidP="00B1412A">
            <w:pPr>
              <w:pStyle w:val="Standard"/>
              <w:snapToGrid w:val="0"/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080 0026 260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250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обеспечение безопасности  дорожного движения на территории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030 0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50000</w:t>
            </w:r>
            <w:r>
              <w:rPr>
                <w:b/>
              </w:rP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Разработка проекта организации дорожного </w:t>
            </w:r>
            <w:r>
              <w:lastRenderedPageBreak/>
              <w:t>движения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13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49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Закупка и распространение наглядных тематических материалов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 развития малого и среднего предпринимательства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050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10</w:t>
            </w:r>
            <w:r>
              <w:rPr>
                <w:b/>
                <w:lang w:val="en-US"/>
              </w:rPr>
              <w:t>00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</w:pPr>
            <w:r>
              <w:t>Приобретение материалов (бумаги) для распечатывания информационных, справочных материалов и мультимедийных продуктов по вопросам развития малого и среднего предпринимательства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20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,0</w:t>
            </w:r>
            <w:r>
              <w:rPr>
                <w:lang w:val="en-US"/>
              </w:rPr>
              <w:t>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0</w:t>
            </w:r>
            <w: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  <w:r>
              <w:rPr>
                <w:lang w:val="en-US"/>
              </w:rPr>
              <w:t>00</w:t>
            </w:r>
            <w:r>
              <w:t>,</w:t>
            </w:r>
            <w:r>
              <w:rPr>
                <w:lang w:val="en-US"/>
              </w:rPr>
              <w:t>0</w:t>
            </w:r>
            <w:r>
              <w:t>0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</w:tr>
      <w:tr w:rsidR="0006136D" w:rsidTr="0006136D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Мероприятия по разработке муниципальной программы по коммунальной инфраструктуре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903 0001 000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21000,00</w:t>
            </w:r>
          </w:p>
        </w:tc>
      </w:tr>
      <w:tr w:rsidR="0006136D" w:rsidTr="0006136D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autoSpaceDE w:val="0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04</w:t>
            </w:r>
          </w:p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903 0001 000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21000,00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472100,00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Коммунальное хозяйство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20000,00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целевая программа энергосбережение и повышение энергетической эффективности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060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20000</w:t>
            </w:r>
            <w:r>
              <w:rPr>
                <w:b/>
              </w:rP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proofErr w:type="gramStart"/>
            <w:r>
              <w:t>Замена ртутных ламп уличного освещения на энергосберегающие по территории Костковского сельского поселения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iCs/>
              </w:rPr>
            </w:pPr>
            <w:r>
              <w:rPr>
                <w:iCs/>
              </w:rPr>
              <w:t xml:space="preserve">Прочая закупка товаров, работ и услуг для </w:t>
            </w:r>
            <w:r>
              <w:rPr>
                <w:iCs/>
              </w:rPr>
              <w:lastRenderedPageBreak/>
              <w:t>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</w:t>
            </w:r>
            <w:r>
              <w:rPr>
                <w:lang w:val="en-US"/>
              </w:rPr>
              <w:t>0</w:t>
            </w:r>
          </w:p>
          <w:p w:rsidR="0006136D" w:rsidRDefault="0006136D" w:rsidP="00B1412A">
            <w:pPr>
              <w:pStyle w:val="Standard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20000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Благоустройство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452100,00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Муниципальная программа «Благоустройство»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 xml:space="preserve">060 </w:t>
            </w:r>
            <w:r>
              <w:rPr>
                <w:b/>
                <w:lang w:val="en-US"/>
              </w:rPr>
              <w:t xml:space="preserve"> 00</w:t>
            </w:r>
            <w:r>
              <w:rPr>
                <w:b/>
              </w:rPr>
              <w:t>00</w:t>
            </w:r>
            <w:r>
              <w:rPr>
                <w:b/>
                <w:lang w:val="en-US"/>
              </w:rPr>
              <w:t xml:space="preserve"> 0</w:t>
            </w:r>
            <w:r>
              <w:rPr>
                <w:b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452100,00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Прочие мероприятия по благоустройству городских округов и поселений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400100,00</w:t>
            </w:r>
          </w:p>
        </w:tc>
      </w:tr>
      <w:tr w:rsidR="0006136D" w:rsidTr="0006136D">
        <w:trPr>
          <w:trHeight w:val="78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400100,00</w:t>
            </w:r>
          </w:p>
        </w:tc>
      </w:tr>
      <w:tr w:rsidR="0006136D" w:rsidTr="0006136D">
        <w:trPr>
          <w:trHeight w:val="23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Организация содержания мест захоронения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52000,00</w:t>
            </w:r>
          </w:p>
        </w:tc>
      </w:tr>
      <w:tr w:rsidR="0006136D" w:rsidTr="0006136D">
        <w:trPr>
          <w:trHeight w:val="297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060</w:t>
            </w:r>
            <w:r>
              <w:rPr>
                <w:lang w:val="en-US"/>
              </w:rPr>
              <w:t xml:space="preserve"> 00</w:t>
            </w:r>
            <w:r>
              <w:t>26</w:t>
            </w:r>
            <w:r>
              <w:rPr>
                <w:lang w:val="en-US"/>
              </w:rPr>
              <w:t xml:space="preserve"> </w:t>
            </w:r>
            <w:r>
              <w:t>213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52000,00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9500</w:t>
            </w:r>
            <w:r>
              <w:rPr>
                <w:b/>
              </w:rP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Молодежная политика и оздоровление детей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Проведение мероприятий для детей и молодежи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913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14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</w:t>
            </w:r>
          </w:p>
        </w:tc>
      </w:tr>
      <w:tr w:rsidR="0006136D" w:rsidTr="0006136D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Мероприятия на организацию дополнительного профессионального образования и участие в семинарах служащих, муниципальных служащих Новгородской области, а также работников муниципальных учреждений в сфере повышения эффективности бюджетных расходов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06136D" w:rsidTr="0006136D"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9230071360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8500,00</w:t>
            </w:r>
          </w:p>
        </w:tc>
      </w:tr>
      <w:tr w:rsidR="0006136D" w:rsidTr="0006136D">
        <w:trPr>
          <w:trHeight w:val="25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Культура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85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 xml:space="preserve">Мероприятия в сфере </w:t>
            </w:r>
            <w:r>
              <w:lastRenderedPageBreak/>
              <w:t>культуры поселения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lastRenderedPageBreak/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15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85000,00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Социальная политика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920 0000 000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  <w:lang w:val="en-US"/>
              </w:rPr>
              <w:t>151000</w:t>
            </w:r>
            <w:r>
              <w:rPr>
                <w:b/>
              </w:rP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920 0000 000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proofErr w:type="gramStart"/>
            <w:r>
              <w:t>Пенсия</w:t>
            </w:r>
            <w:proofErr w:type="gramEnd"/>
            <w:r>
              <w:t xml:space="preserve"> выплачиваемая муниципальным служащим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Иные пенсии, социальные доплаты к пенсиям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312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Пенсии, пособия выплачиваемые организациями секторами государственного управления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920 0005 180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lang w:val="en-US"/>
              </w:rPr>
              <w:t>151000</w:t>
            </w:r>
            <w:r>
              <w:t>,00</w:t>
            </w:r>
          </w:p>
        </w:tc>
      </w:tr>
      <w:tr w:rsidR="0006136D" w:rsidTr="0006136D">
        <w:trPr>
          <w:trHeight w:val="509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Физическая культура и спорт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000</w:t>
            </w:r>
            <w:r>
              <w:rPr>
                <w:b/>
              </w:rP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Массовый спорт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Мероприятия  в области массового спорта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1000,00</w:t>
            </w:r>
          </w:p>
          <w:p w:rsidR="0006136D" w:rsidRDefault="0006136D" w:rsidP="00B1412A">
            <w:pPr>
              <w:pStyle w:val="Standard"/>
              <w:jc w:val="center"/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Мероприятия в области физической культуры и спорта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914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1000,00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915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16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</w:t>
            </w:r>
            <w:r>
              <w:rPr>
                <w:lang w:val="en-US"/>
              </w:rPr>
              <w:t>000</w:t>
            </w:r>
            <w:r>
              <w:t>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28930,00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Периодическая печать и издательство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Периодические издания, учрежденные органами законодательной и исполнительной власти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00</w:t>
            </w:r>
            <w:r>
              <w:rPr>
                <w:lang w:val="en-US"/>
              </w:rPr>
              <w:t xml:space="preserve"> 0</w:t>
            </w:r>
            <w: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Содержание</w:t>
            </w:r>
            <w:r>
              <w:rPr>
                <w:b/>
              </w:rPr>
              <w:t xml:space="preserve"> </w:t>
            </w:r>
            <w:r>
              <w:t>средства массовой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916</w:t>
            </w:r>
            <w:r>
              <w:rPr>
                <w:lang w:val="en-US"/>
              </w:rPr>
              <w:t xml:space="preserve"> 00</w:t>
            </w:r>
            <w:r>
              <w:t>04</w:t>
            </w:r>
            <w:r>
              <w:rPr>
                <w:lang w:val="en-US"/>
              </w:rPr>
              <w:t xml:space="preserve"> </w:t>
            </w:r>
            <w:r>
              <w:t>17</w:t>
            </w: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</w:pPr>
            <w:r>
              <w:t>28930,00</w:t>
            </w:r>
          </w:p>
        </w:tc>
      </w:tr>
      <w:tr w:rsidR="0006136D" w:rsidTr="0006136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ИТОГО РАСХОДОВ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36D" w:rsidRDefault="0006136D" w:rsidP="00B1412A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5011663,57</w:t>
            </w:r>
          </w:p>
        </w:tc>
      </w:tr>
    </w:tbl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06136D">
      <w:pPr>
        <w:pStyle w:val="Standard"/>
      </w:pPr>
    </w:p>
    <w:p w:rsidR="0006136D" w:rsidRDefault="0006136D" w:rsidP="0006136D">
      <w:pPr>
        <w:pStyle w:val="Standard"/>
      </w:pPr>
    </w:p>
    <w:p w:rsidR="009F373E" w:rsidRPr="00FC5F02" w:rsidRDefault="009F373E" w:rsidP="009F373E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lastRenderedPageBreak/>
        <w:t>Приложение № 8</w:t>
      </w:r>
    </w:p>
    <w:p w:rsidR="009F373E" w:rsidRPr="00FC5F02" w:rsidRDefault="009F373E" w:rsidP="009F373E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к решению Совета депутатов</w:t>
      </w:r>
    </w:p>
    <w:p w:rsidR="009F373E" w:rsidRPr="00FC5F02" w:rsidRDefault="009F373E" w:rsidP="009F373E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 w:rsidRPr="00FC5F02">
        <w:rPr>
          <w:rFonts w:eastAsia="Times New Roman" w:cs="Times New Roman"/>
          <w:kern w:val="1"/>
          <w:lang w:eastAsia="ar-SA" w:bidi="ar-SA"/>
        </w:rPr>
        <w:t>Костковского сельского поселения</w:t>
      </w:r>
    </w:p>
    <w:p w:rsidR="009F373E" w:rsidRPr="00FC5F02" w:rsidRDefault="009F373E" w:rsidP="009F373E">
      <w:pPr>
        <w:widowControl/>
        <w:autoSpaceDN/>
        <w:jc w:val="right"/>
        <w:rPr>
          <w:rFonts w:eastAsia="Times New Roman" w:cs="Times New Roman"/>
          <w:kern w:val="1"/>
          <w:lang w:eastAsia="ar-SA" w:bidi="ar-SA"/>
        </w:rPr>
      </w:pPr>
      <w:r>
        <w:rPr>
          <w:rFonts w:eastAsia="Times New Roman" w:cs="Times New Roman"/>
          <w:kern w:val="1"/>
          <w:lang w:eastAsia="ar-SA" w:bidi="ar-SA"/>
        </w:rPr>
        <w:t xml:space="preserve">от </w:t>
      </w:r>
      <w:r w:rsidR="0006136D">
        <w:rPr>
          <w:rFonts w:eastAsia="Times New Roman" w:cs="Times New Roman"/>
          <w:kern w:val="1"/>
          <w:lang w:eastAsia="ar-SA" w:bidi="ar-SA"/>
        </w:rPr>
        <w:t>29.09.</w:t>
      </w:r>
      <w:r>
        <w:rPr>
          <w:rFonts w:eastAsia="Times New Roman" w:cs="Times New Roman"/>
          <w:kern w:val="1"/>
          <w:lang w:eastAsia="ar-SA" w:bidi="ar-SA"/>
        </w:rPr>
        <w:t xml:space="preserve">2017 № </w:t>
      </w:r>
      <w:r w:rsidR="00EC7651">
        <w:rPr>
          <w:rFonts w:eastAsia="Times New Roman" w:cs="Times New Roman"/>
          <w:kern w:val="1"/>
          <w:lang w:eastAsia="ar-SA" w:bidi="ar-SA"/>
        </w:rPr>
        <w:t>85</w:t>
      </w:r>
    </w:p>
    <w:p w:rsidR="009F373E" w:rsidRPr="00FC5F02" w:rsidRDefault="009F373E" w:rsidP="009F373E">
      <w:pPr>
        <w:widowControl/>
        <w:autoSpaceDN/>
        <w:jc w:val="center"/>
        <w:rPr>
          <w:rFonts w:eastAsia="Times New Roman" w:cs="Times New Roman"/>
          <w:kern w:val="1"/>
          <w:lang w:eastAsia="ar-SA" w:bidi="ar-SA"/>
        </w:rPr>
      </w:pPr>
    </w:p>
    <w:p w:rsidR="009F373E" w:rsidRPr="00FC5F02" w:rsidRDefault="009F373E" w:rsidP="009F373E">
      <w:pPr>
        <w:widowControl/>
        <w:autoSpaceDN/>
        <w:jc w:val="center"/>
        <w:rPr>
          <w:rFonts w:eastAsia="Times New Roman" w:cs="Times New Roman"/>
          <w:b/>
          <w:kern w:val="1"/>
          <w:sz w:val="28"/>
          <w:szCs w:val="28"/>
          <w:lang w:eastAsia="ar-SA" w:bidi="ar-SA"/>
        </w:rPr>
      </w:pPr>
      <w:r w:rsidRPr="00FC5F02">
        <w:rPr>
          <w:rFonts w:eastAsia="Times New Roman" w:cs="Times New Roman"/>
          <w:b/>
          <w:kern w:val="1"/>
          <w:sz w:val="28"/>
          <w:szCs w:val="28"/>
          <w:lang w:eastAsia="ar-SA" w:bidi="ar-SA"/>
        </w:rPr>
        <w:t>Поступление доходов в бюджет Костковского сельского поселения на 2017 год  и на плановый период 2018-2019 годы</w:t>
      </w:r>
    </w:p>
    <w:p w:rsidR="009F373E" w:rsidRPr="00FC5F02" w:rsidRDefault="009F373E" w:rsidP="009F373E">
      <w:pPr>
        <w:widowControl/>
        <w:autoSpaceDN/>
        <w:jc w:val="center"/>
        <w:rPr>
          <w:rFonts w:eastAsia="Times New Roman" w:cs="Times New Roman"/>
          <w:b/>
          <w:kern w:val="1"/>
          <w:sz w:val="28"/>
          <w:szCs w:val="28"/>
          <w:lang w:eastAsia="ar-SA" w:bidi="ar-SA"/>
        </w:rPr>
      </w:pPr>
    </w:p>
    <w:p w:rsidR="009F373E" w:rsidRPr="00FC5F02" w:rsidRDefault="009F373E" w:rsidP="009F373E">
      <w:pPr>
        <w:widowControl/>
        <w:autoSpaceDN/>
        <w:jc w:val="center"/>
        <w:rPr>
          <w:rFonts w:eastAsia="Times New Roman" w:cs="Times New Roman"/>
          <w:kern w:val="1"/>
          <w:sz w:val="20"/>
          <w:szCs w:val="20"/>
          <w:lang w:eastAsia="ar-SA" w:bidi="ar-SA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2693"/>
        <w:gridCol w:w="1418"/>
        <w:gridCol w:w="1276"/>
        <w:gridCol w:w="35"/>
        <w:gridCol w:w="1442"/>
      </w:tblGrid>
      <w:tr w:rsidR="009F373E" w:rsidRPr="00FC5F02" w:rsidTr="009F373E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код бюджетной классификации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2017год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201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год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201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9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год</w:t>
            </w:r>
          </w:p>
        </w:tc>
      </w:tr>
      <w:tr w:rsidR="009F373E" w:rsidRPr="00FC5F02" w:rsidTr="009F373E">
        <w:trPr>
          <w:trHeight w:val="27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4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</w:t>
            </w:r>
          </w:p>
        </w:tc>
      </w:tr>
      <w:tr w:rsidR="009F373E" w:rsidRPr="00FC5F02" w:rsidTr="009F373E">
        <w:trPr>
          <w:trHeight w:val="27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Доходы бюджета - всего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46027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43,00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3723332,00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3714532,00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в том числе: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НАЛОГОВЫЕ И НЕНАЛОГОВЫЕ ДОХОДЫ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000 10000000000000000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1357700,00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1338100,00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1414100,00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НАЛОГИ НА ПРИБЫЛЬ, ДОХОДЫ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000 10100000000000000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1357700,00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1348100,00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1424100,00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доходы физических лиц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000 10102000010000110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57000,00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9F373E" w:rsidRPr="00FC5F02" w:rsidTr="009F373E">
        <w:trPr>
          <w:trHeight w:val="15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000 10102010010000110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57000,00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50000,00</w:t>
            </w:r>
          </w:p>
        </w:tc>
      </w:tr>
      <w:tr w:rsidR="009F373E" w:rsidRPr="00FC5F02" w:rsidTr="009F373E">
        <w:trPr>
          <w:trHeight w:val="1002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000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10300000000000000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614700,00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605100,00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681100,00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НАЛОГИ НА ИМУЩЕСТВО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686000.00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имущество физических лиц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000 10601000000000110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31000,00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9F373E" w:rsidRPr="00FC5F02" w:rsidTr="009F373E">
        <w:trPr>
          <w:trHeight w:val="90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000 10601030100000110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31000,00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8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000,00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Земельный налог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000 10606000000000110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55000,00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,00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,00</w:t>
            </w:r>
          </w:p>
        </w:tc>
      </w:tr>
      <w:tr w:rsidR="009F373E" w:rsidRPr="00FC5F02" w:rsidTr="009F373E">
        <w:trPr>
          <w:trHeight w:val="112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Земельный налог, взимаемый по ставкам, установленным в соответствии с подпунктом 1 пункта 1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статьи 394 Налогового кодекса Российской Федерации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000 10606010000000110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55000.00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  <w:tc>
          <w:tcPr>
            <w:tcW w:w="147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</w:tr>
      <w:tr w:rsidR="009F373E" w:rsidRPr="00FC5F02" w:rsidTr="009F373E">
        <w:trPr>
          <w:trHeight w:val="428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000 10606013100000110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6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55000.00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655000.00</w:t>
            </w:r>
          </w:p>
        </w:tc>
      </w:tr>
      <w:tr w:rsidR="009F373E" w:rsidRPr="00FC5F02" w:rsidTr="009F373E">
        <w:trPr>
          <w:trHeight w:val="25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БЕЗВОЗМЕЗДНЫЕ ПОСТУПЛЕНИЯ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000 20000000000000000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3245043,00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2375232,00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2290432,00</w:t>
            </w: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000 20200000000000000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3245043,00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2375232,00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2290432,00</w:t>
            </w: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000 20215001100000151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2162400,00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1705100,00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1620300,00</w:t>
            </w:r>
          </w:p>
        </w:tc>
      </w:tr>
      <w:tr w:rsidR="009F373E" w:rsidRPr="00FC5F02" w:rsidTr="009F373E">
        <w:trPr>
          <w:trHeight w:val="499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Прочие субсидии бюджетам поселений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000 20202000100000151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804000,00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402000,00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402000,00</w:t>
            </w: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Субсидии бюджетам городских и сельских поселений на формирование муниципальных дорожных фондов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000 2022999100000151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804000,00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402000.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402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000,00</w:t>
            </w: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tabs>
                <w:tab w:val="left" w:pos="2730"/>
              </w:tabs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000 20230000000000 151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278643,00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268132,00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b/>
                <w:kern w:val="1"/>
                <w:sz w:val="22"/>
                <w:szCs w:val="22"/>
                <w:lang w:eastAsia="ar-SA" w:bidi="ar-SA"/>
              </w:rPr>
              <w:t>268132,00</w:t>
            </w:r>
          </w:p>
        </w:tc>
      </w:tr>
      <w:tr w:rsidR="009F373E" w:rsidRPr="00FC5F02" w:rsidTr="009F373E">
        <w:trPr>
          <w:trHeight w:val="900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000 20235118100000 151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74043,00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73632,00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73632,00</w:t>
            </w:r>
          </w:p>
          <w:p w:rsidR="009F373E" w:rsidRPr="00FC5F02" w:rsidRDefault="009F373E" w:rsidP="009F373E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Субвенция на возмещение затрат по содержанию штатных единиц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 xml:space="preserve">  20230024100000 151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194000,00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194000,00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194000,00</w:t>
            </w:r>
          </w:p>
          <w:p w:rsidR="009F373E" w:rsidRPr="00FC5F02" w:rsidRDefault="009F373E" w:rsidP="009F373E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  <w:p w:rsidR="009F373E" w:rsidRPr="00FC5F02" w:rsidRDefault="009F373E" w:rsidP="009F373E">
            <w:pPr>
              <w:widowControl/>
              <w:autoSpaceDN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proofErr w:type="gramStart"/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lastRenderedPageBreak/>
              <w:t>Субвенция бюджетам поселений по определению перечня должностных лиц, уполномоченных составлять протоколы об административных правонарушениях, предусмотренных соответствующими статьями областного закона «Об административных правонарушениях», на 2014-2016 годы).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 xml:space="preserve">000 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20203024100000 151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500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,</w:t>
            </w:r>
            <w:r w:rsidRPr="00FC5F02">
              <w:rPr>
                <w:rFonts w:eastAsia="Times New Roman" w:cs="Times New Roman"/>
                <w:kern w:val="1"/>
                <w:sz w:val="22"/>
                <w:szCs w:val="22"/>
                <w:lang w:val="en-US" w:eastAsia="ar-SA" w:bidi="ar-SA"/>
              </w:rPr>
              <w:t>00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500,00</w:t>
            </w:r>
          </w:p>
        </w:tc>
      </w:tr>
      <w:tr w:rsidR="009F373E" w:rsidRPr="00FC5F02" w:rsidTr="009F373E">
        <w:trPr>
          <w:trHeight w:val="675"/>
        </w:trPr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Иные межбюджетные трансферты</w:t>
            </w:r>
          </w:p>
        </w:tc>
        <w:tc>
          <w:tcPr>
            <w:tcW w:w="26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000 20249999100000151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>
              <w:rPr>
                <w:rFonts w:eastAsia="Times New Roman" w:cs="Times New Roman"/>
                <w:kern w:val="1"/>
                <w:lang w:eastAsia="ar-SA" w:bidi="ar-SA"/>
              </w:rPr>
              <w:t>10100,00</w:t>
            </w:r>
          </w:p>
        </w:tc>
        <w:tc>
          <w:tcPr>
            <w:tcW w:w="13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lang w:eastAsia="ar-SA" w:bidi="ar-SA"/>
              </w:rPr>
              <w:t>-</w:t>
            </w:r>
          </w:p>
        </w:tc>
        <w:tc>
          <w:tcPr>
            <w:tcW w:w="14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373E" w:rsidRPr="00FC5F02" w:rsidRDefault="009F373E" w:rsidP="009F373E">
            <w:pPr>
              <w:widowControl/>
              <w:autoSpaceDN/>
              <w:snapToGrid w:val="0"/>
              <w:jc w:val="center"/>
              <w:rPr>
                <w:rFonts w:eastAsia="Times New Roman" w:cs="Times New Roman"/>
                <w:kern w:val="1"/>
                <w:lang w:eastAsia="ar-SA" w:bidi="ar-SA"/>
              </w:rPr>
            </w:pPr>
            <w:r w:rsidRPr="00FC5F02">
              <w:rPr>
                <w:rFonts w:eastAsia="Times New Roman" w:cs="Times New Roman"/>
                <w:kern w:val="1"/>
                <w:sz w:val="22"/>
                <w:szCs w:val="22"/>
                <w:lang w:eastAsia="ar-SA" w:bidi="ar-SA"/>
              </w:rPr>
              <w:t>-</w:t>
            </w:r>
          </w:p>
        </w:tc>
      </w:tr>
    </w:tbl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  <w:lang w:val="en-US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9F373E" w:rsidRDefault="009F373E" w:rsidP="009F373E">
      <w:pPr>
        <w:pStyle w:val="Standard"/>
        <w:jc w:val="center"/>
        <w:rPr>
          <w:sz w:val="28"/>
          <w:szCs w:val="28"/>
        </w:rPr>
      </w:pPr>
    </w:p>
    <w:p w:rsidR="00C873C4" w:rsidRDefault="00C873C4">
      <w:pPr>
        <w:rPr>
          <w:szCs w:val="21"/>
        </w:rPr>
        <w:sectPr w:rsidR="00C873C4" w:rsidSect="009F373E">
          <w:pgSz w:w="11906" w:h="16838"/>
          <w:pgMar w:top="1134" w:right="850" w:bottom="1134" w:left="1701" w:header="720" w:footer="720" w:gutter="0"/>
          <w:cols w:space="720"/>
          <w:docGrid w:linePitch="326"/>
        </w:sectPr>
      </w:pPr>
    </w:p>
    <w:p w:rsidR="00C873C4" w:rsidRDefault="00C873C4">
      <w:pPr>
        <w:pStyle w:val="Standard"/>
      </w:pPr>
    </w:p>
    <w:sectPr w:rsidR="00C873C4">
      <w:headerReference w:type="default" r:id="rId12"/>
      <w:footerReference w:type="default" r:id="rId13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F4E" w:rsidRDefault="00911F4E">
      <w:r>
        <w:separator/>
      </w:r>
    </w:p>
  </w:endnote>
  <w:endnote w:type="continuationSeparator" w:id="0">
    <w:p w:rsidR="00911F4E" w:rsidRDefault="00911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73E" w:rsidRDefault="009F373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73E" w:rsidRDefault="009F37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F4E" w:rsidRDefault="00911F4E">
      <w:r>
        <w:rPr>
          <w:color w:val="000000"/>
        </w:rPr>
        <w:separator/>
      </w:r>
    </w:p>
  </w:footnote>
  <w:footnote w:type="continuationSeparator" w:id="0">
    <w:p w:rsidR="00911F4E" w:rsidRDefault="00911F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73E" w:rsidRDefault="009F373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73E" w:rsidRDefault="009F37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2CBC"/>
    <w:multiLevelType w:val="multilevel"/>
    <w:tmpl w:val="D8DE34A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"/>
      <w:numFmt w:val="decimal"/>
      <w:lvlText w:val="%3)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5DEC6121"/>
    <w:multiLevelType w:val="multilevel"/>
    <w:tmpl w:val="0D5A9B9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873C4"/>
    <w:rsid w:val="0006136D"/>
    <w:rsid w:val="000A1230"/>
    <w:rsid w:val="002C2535"/>
    <w:rsid w:val="002D3DAB"/>
    <w:rsid w:val="00415711"/>
    <w:rsid w:val="0078312A"/>
    <w:rsid w:val="007C4953"/>
    <w:rsid w:val="008B03CE"/>
    <w:rsid w:val="00911F4E"/>
    <w:rsid w:val="009F373E"/>
    <w:rsid w:val="00AB7252"/>
    <w:rsid w:val="00BA6C99"/>
    <w:rsid w:val="00C873C4"/>
    <w:rsid w:val="00D35FA3"/>
    <w:rsid w:val="00D5160E"/>
    <w:rsid w:val="00EC7651"/>
    <w:rsid w:val="00F1162C"/>
    <w:rsid w:val="00FC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ind w:left="432" w:hanging="432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Standard"/>
    <w:next w:val="Standard"/>
    <w:pPr>
      <w:keepNext/>
      <w:ind w:left="576" w:hanging="576"/>
      <w:outlineLvl w:val="1"/>
    </w:pPr>
    <w:rPr>
      <w:sz w:val="28"/>
      <w:szCs w:val="28"/>
    </w:rPr>
  </w:style>
  <w:style w:type="paragraph" w:styleId="3">
    <w:name w:val="heading 3"/>
    <w:basedOn w:val="Standard"/>
    <w:next w:val="Standard"/>
    <w:pPr>
      <w:keepNext/>
      <w:ind w:left="720" w:hanging="720"/>
      <w:outlineLvl w:val="2"/>
    </w:pPr>
    <w:rPr>
      <w:b/>
      <w:sz w:val="28"/>
      <w:szCs w:val="28"/>
    </w:rPr>
  </w:style>
  <w:style w:type="paragraph" w:styleId="4">
    <w:name w:val="heading 4"/>
    <w:basedOn w:val="Standard"/>
    <w:next w:val="Standard"/>
    <w:pPr>
      <w:keepNext/>
      <w:ind w:left="1012" w:hanging="864"/>
      <w:jc w:val="both"/>
      <w:outlineLvl w:val="3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8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sz w:val="20"/>
      <w:szCs w:val="20"/>
      <w:lang w:bidi="ar-SA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a8">
    <w:name w:val="Знак Знак Знак Знак Знак Знак"/>
    <w:basedOn w:val="Standard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styleId="aa">
    <w:name w:val="List Paragraph"/>
    <w:basedOn w:val="Standard"/>
    <w:pPr>
      <w:ind w:left="708"/>
    </w:pPr>
  </w:style>
  <w:style w:type="paragraph" w:styleId="ab">
    <w:name w:val="No Spacing"/>
    <w:pPr>
      <w:widowControl/>
      <w:suppressAutoHyphens/>
    </w:pPr>
    <w:rPr>
      <w:rFonts w:eastAsia="Arial" w:cs="Times New Roman"/>
      <w:lang w:bidi="ar-SA"/>
    </w:rPr>
  </w:style>
  <w:style w:type="paragraph" w:customStyle="1" w:styleId="12">
    <w:name w:val="1 Знак Знак Знак Знак"/>
    <w:basedOn w:val="Standard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b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3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styleId="ac">
    <w:name w:val="page number"/>
    <w:basedOn w:val="13"/>
  </w:style>
  <w:style w:type="character" w:customStyle="1" w:styleId="ad">
    <w:name w:val="Нижний колонтитул Знак"/>
    <w:rPr>
      <w:sz w:val="24"/>
      <w:szCs w:val="24"/>
    </w:rPr>
  </w:style>
  <w:style w:type="character" w:customStyle="1" w:styleId="14">
    <w:name w:val="Заголовок 1 Знак"/>
    <w:rPr>
      <w:b/>
      <w:sz w:val="28"/>
      <w:szCs w:val="28"/>
    </w:rPr>
  </w:style>
  <w:style w:type="character" w:customStyle="1" w:styleId="20">
    <w:name w:val="Заголовок 2 Знак"/>
    <w:rPr>
      <w:sz w:val="28"/>
      <w:szCs w:val="28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e">
    <w:name w:val="Без интервала Знак"/>
    <w:rPr>
      <w:sz w:val="24"/>
      <w:szCs w:val="24"/>
      <w:lang w:val="ru-RU" w:bidi="ar-SA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table" w:styleId="af">
    <w:name w:val="Table Grid"/>
    <w:basedOn w:val="a1"/>
    <w:uiPriority w:val="59"/>
    <w:rsid w:val="00EC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Standard"/>
    <w:next w:val="Standard"/>
    <w:pPr>
      <w:keepNext/>
      <w:ind w:left="432" w:hanging="432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Standard"/>
    <w:next w:val="Standard"/>
    <w:pPr>
      <w:keepNext/>
      <w:ind w:left="576" w:hanging="576"/>
      <w:outlineLvl w:val="1"/>
    </w:pPr>
    <w:rPr>
      <w:sz w:val="28"/>
      <w:szCs w:val="28"/>
    </w:rPr>
  </w:style>
  <w:style w:type="paragraph" w:styleId="3">
    <w:name w:val="heading 3"/>
    <w:basedOn w:val="Standard"/>
    <w:next w:val="Standard"/>
    <w:pPr>
      <w:keepNext/>
      <w:ind w:left="720" w:hanging="720"/>
      <w:outlineLvl w:val="2"/>
    </w:pPr>
    <w:rPr>
      <w:b/>
      <w:sz w:val="28"/>
      <w:szCs w:val="28"/>
    </w:rPr>
  </w:style>
  <w:style w:type="paragraph" w:styleId="4">
    <w:name w:val="heading 4"/>
    <w:basedOn w:val="Standard"/>
    <w:next w:val="Standard"/>
    <w:pPr>
      <w:keepNext/>
      <w:ind w:left="1012" w:hanging="864"/>
      <w:jc w:val="both"/>
      <w:outlineLvl w:val="3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8"/>
    </w:rPr>
  </w:style>
  <w:style w:type="paragraph" w:styleId="a3">
    <w:name w:val="List"/>
    <w:basedOn w:val="Textbody"/>
    <w:rPr>
      <w:rFonts w:cs="Mangal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Index">
    <w:name w:val="Index"/>
    <w:basedOn w:val="Standard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Standard"/>
    <w:pPr>
      <w:suppressLineNumbers/>
    </w:pPr>
    <w:rPr>
      <w:rFonts w:cs="Mangal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sz w:val="20"/>
      <w:szCs w:val="20"/>
      <w:lang w:bidi="ar-SA"/>
    </w:rPr>
  </w:style>
  <w:style w:type="paragraph" w:styleId="a5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suppressAutoHyphens/>
      <w:autoSpaceDE w:val="0"/>
      <w:ind w:firstLine="720"/>
    </w:pPr>
    <w:rPr>
      <w:rFonts w:ascii="Arial" w:eastAsia="Arial" w:hAnsi="Arial" w:cs="Arial"/>
      <w:sz w:val="20"/>
      <w:szCs w:val="20"/>
      <w:lang w:bidi="ar-SA"/>
    </w:rPr>
  </w:style>
  <w:style w:type="paragraph" w:styleId="a6">
    <w:name w:val="header"/>
    <w:basedOn w:val="Standard"/>
    <w:pPr>
      <w:tabs>
        <w:tab w:val="center" w:pos="4677"/>
        <w:tab w:val="right" w:pos="9355"/>
      </w:tabs>
    </w:pPr>
  </w:style>
  <w:style w:type="paragraph" w:styleId="a7">
    <w:name w:val="Normal (Web)"/>
    <w:basedOn w:val="Standard"/>
    <w:pPr>
      <w:spacing w:before="280" w:after="280"/>
    </w:pPr>
  </w:style>
  <w:style w:type="paragraph" w:customStyle="1" w:styleId="a8">
    <w:name w:val="Знак Знак Знак Знак Знак Знак"/>
    <w:basedOn w:val="Standard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styleId="a9">
    <w:name w:val="footer"/>
    <w:basedOn w:val="Standard"/>
    <w:pPr>
      <w:tabs>
        <w:tab w:val="center" w:pos="4677"/>
        <w:tab w:val="right" w:pos="9355"/>
      </w:tabs>
    </w:pPr>
  </w:style>
  <w:style w:type="paragraph" w:styleId="aa">
    <w:name w:val="List Paragraph"/>
    <w:basedOn w:val="Standard"/>
    <w:pPr>
      <w:ind w:left="708"/>
    </w:pPr>
  </w:style>
  <w:style w:type="paragraph" w:styleId="ab">
    <w:name w:val="No Spacing"/>
    <w:pPr>
      <w:widowControl/>
      <w:suppressAutoHyphens/>
    </w:pPr>
    <w:rPr>
      <w:rFonts w:eastAsia="Arial" w:cs="Times New Roman"/>
      <w:lang w:bidi="ar-SA"/>
    </w:rPr>
  </w:style>
  <w:style w:type="paragraph" w:customStyle="1" w:styleId="12">
    <w:name w:val="1 Знак Знак Знак Знак"/>
    <w:basedOn w:val="Standard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b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b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13">
    <w:name w:val="Основной шрифт абзаца1"/>
  </w:style>
  <w:style w:type="character" w:customStyle="1" w:styleId="StrongEmphasis">
    <w:name w:val="Strong Emphasis"/>
    <w:rPr>
      <w:b/>
      <w:bCs/>
    </w:rPr>
  </w:style>
  <w:style w:type="character" w:styleId="ac">
    <w:name w:val="page number"/>
    <w:basedOn w:val="13"/>
  </w:style>
  <w:style w:type="character" w:customStyle="1" w:styleId="ad">
    <w:name w:val="Нижний колонтитул Знак"/>
    <w:rPr>
      <w:sz w:val="24"/>
      <w:szCs w:val="24"/>
    </w:rPr>
  </w:style>
  <w:style w:type="character" w:customStyle="1" w:styleId="14">
    <w:name w:val="Заголовок 1 Знак"/>
    <w:rPr>
      <w:b/>
      <w:sz w:val="28"/>
      <w:szCs w:val="28"/>
    </w:rPr>
  </w:style>
  <w:style w:type="character" w:customStyle="1" w:styleId="20">
    <w:name w:val="Заголовок 2 Знак"/>
    <w:rPr>
      <w:sz w:val="28"/>
      <w:szCs w:val="28"/>
    </w:rPr>
  </w:style>
  <w:style w:type="character" w:customStyle="1" w:styleId="30">
    <w:name w:val="Заголовок 3 Знак"/>
    <w:rPr>
      <w:b/>
      <w:sz w:val="28"/>
      <w:szCs w:val="28"/>
    </w:rPr>
  </w:style>
  <w:style w:type="character" w:customStyle="1" w:styleId="ae">
    <w:name w:val="Без интервала Знак"/>
    <w:rPr>
      <w:sz w:val="24"/>
      <w:szCs w:val="24"/>
      <w:lang w:val="ru-RU" w:bidi="ar-SA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a2"/>
    <w:pPr>
      <w:numPr>
        <w:numId w:val="1"/>
      </w:numPr>
    </w:pPr>
  </w:style>
  <w:style w:type="table" w:styleId="af">
    <w:name w:val="Table Grid"/>
    <w:basedOn w:val="a1"/>
    <w:uiPriority w:val="59"/>
    <w:rsid w:val="00EC76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4585</Words>
  <Characters>26138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30662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Larisa</dc:creator>
  <cp:lastModifiedBy>work</cp:lastModifiedBy>
  <cp:revision>3</cp:revision>
  <cp:lastPrinted>2017-09-22T11:31:00Z</cp:lastPrinted>
  <dcterms:created xsi:type="dcterms:W3CDTF">2017-09-29T10:55:00Z</dcterms:created>
  <dcterms:modified xsi:type="dcterms:W3CDTF">2017-10-03T10:00:00Z</dcterms:modified>
</cp:coreProperties>
</file>